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D00A8" w14:textId="77777777" w:rsidR="006273A9" w:rsidRPr="00011F8B" w:rsidRDefault="006273A9" w:rsidP="009D3782">
      <w:pPr>
        <w:tabs>
          <w:tab w:val="left" w:pos="4260"/>
        </w:tabs>
        <w:spacing w:after="120"/>
        <w:ind w:right="4087"/>
        <w:rPr>
          <w:rFonts w:ascii="Arial" w:hAnsi="Arial" w:cs="Arial"/>
          <w:b/>
          <w:color w:val="C00000"/>
          <w:sz w:val="8"/>
          <w:szCs w:val="8"/>
        </w:rPr>
      </w:pPr>
    </w:p>
    <w:p w14:paraId="08CF1902" w14:textId="77777777" w:rsidR="005A7F5F" w:rsidRPr="005A1427" w:rsidRDefault="00CB4334" w:rsidP="005A1427">
      <w:pPr>
        <w:pBdr>
          <w:bottom w:val="single" w:sz="2" w:space="1" w:color="931212"/>
        </w:pBdr>
        <w:tabs>
          <w:tab w:val="left" w:pos="4260"/>
        </w:tabs>
        <w:spacing w:before="240" w:after="120" w:line="240" w:lineRule="auto"/>
        <w:ind w:left="142" w:right="3662"/>
        <w:jc w:val="both"/>
        <w:rPr>
          <w:rFonts w:ascii="Source Sans Pro" w:hAnsi="Source Sans Pro" w:cs="Arial"/>
          <w:b/>
          <w:noProof/>
          <w:color w:val="931212"/>
          <w:lang w:eastAsia="fr-FR"/>
        </w:rPr>
      </w:pPr>
      <w:r w:rsidRPr="005A1427">
        <w:rPr>
          <w:rFonts w:ascii="Arial" w:hAnsi="Arial" w:cs="Arial"/>
          <w:b/>
          <w:noProof/>
          <w:color w:val="931212"/>
          <w:sz w:val="8"/>
          <w:szCs w:val="8"/>
          <w:lang w:eastAsia="fr-FR"/>
        </w:rPr>
        <mc:AlternateContent>
          <mc:Choice Requires="wps">
            <w:drawing>
              <wp:anchor distT="0" distB="0" distL="114300" distR="114300" simplePos="0" relativeHeight="251675644" behindDoc="0" locked="0" layoutInCell="1" allowOverlap="1" wp14:anchorId="66182AF8" wp14:editId="48354AE1">
                <wp:simplePos x="0" y="0"/>
                <wp:positionH relativeFrom="column">
                  <wp:posOffset>4419600</wp:posOffset>
                </wp:positionH>
                <wp:positionV relativeFrom="page">
                  <wp:posOffset>2143126</wp:posOffset>
                </wp:positionV>
                <wp:extent cx="2287905" cy="2019300"/>
                <wp:effectExtent l="0" t="0" r="0" b="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7905" cy="2019300"/>
                        </a:xfrm>
                        <a:prstGeom prst="rect">
                          <a:avLst/>
                        </a:prstGeom>
                        <a:solidFill>
                          <a:srgbClr val="A19187"/>
                        </a:solidFill>
                        <a:ln>
                          <a:noFill/>
                        </a:ln>
                        <a:extLst>
                          <a:ext uri="{91240B29-F687-4F45-9708-019B960494DF}">
                            <a14:hiddenLine xmlns:a14="http://schemas.microsoft.com/office/drawing/2010/main" w="28575">
                              <a:solidFill>
                                <a:srgbClr val="E2DDDA"/>
                              </a:solidFill>
                              <a:miter lim="800000"/>
                              <a:headEnd/>
                              <a:tailEnd/>
                            </a14:hiddenLine>
                          </a:ext>
                        </a:extLst>
                      </wps:spPr>
                      <wps:txbx>
                        <w:txbxContent>
                          <w:p w14:paraId="0F894420" w14:textId="77777777" w:rsidR="007A0918" w:rsidRPr="007A0918" w:rsidRDefault="007A0918" w:rsidP="007A0918">
                            <w:pPr>
                              <w:spacing w:after="0" w:line="240" w:lineRule="auto"/>
                              <w:ind w:left="126" w:firstLine="2"/>
                              <w:rPr>
                                <w:rFonts w:ascii="Source Sans Pro" w:hAnsi="Source Sans Pro" w:cs="Arial"/>
                                <w:b/>
                                <w:noProof/>
                                <w:color w:val="F2F2F2" w:themeColor="background1" w:themeShade="F2"/>
                                <w:sz w:val="12"/>
                                <w:szCs w:val="12"/>
                                <w:lang w:eastAsia="fr-FR"/>
                              </w:rPr>
                            </w:pPr>
                          </w:p>
                          <w:p w14:paraId="20072624" w14:textId="77777777" w:rsidR="004C7F47" w:rsidRPr="008A2D97" w:rsidRDefault="004C7F47" w:rsidP="007A0918">
                            <w:pPr>
                              <w:spacing w:after="0"/>
                              <w:ind w:left="126" w:firstLine="2"/>
                              <w:rPr>
                                <w:rFonts w:ascii="Source Sans Pro" w:hAnsi="Source Sans Pro" w:cs="Arial"/>
                                <w:b/>
                                <w:color w:val="F2F2F2" w:themeColor="background1" w:themeShade="F2"/>
                                <w:spacing w:val="-4"/>
                                <w:sz w:val="20"/>
                                <w:szCs w:val="20"/>
                              </w:rPr>
                            </w:pPr>
                            <w:r w:rsidRPr="008A2D97">
                              <w:rPr>
                                <w:rFonts w:ascii="Source Sans Pro" w:hAnsi="Source Sans Pro" w:cs="Arial"/>
                                <w:b/>
                                <w:noProof/>
                                <w:color w:val="F2F2F2" w:themeColor="background1" w:themeShade="F2"/>
                                <w:sz w:val="20"/>
                                <w:szCs w:val="20"/>
                                <w:lang w:eastAsia="fr-FR"/>
                              </w:rPr>
                              <w:t>Responsable pédagogique</w:t>
                            </w:r>
                          </w:p>
                          <w:p w14:paraId="4D4EF47D" w14:textId="106394AA" w:rsidR="004C7F47" w:rsidRPr="008A2D97" w:rsidRDefault="00EE2705" w:rsidP="007A0918">
                            <w:pPr>
                              <w:spacing w:after="0"/>
                              <w:ind w:left="126" w:firstLine="2"/>
                              <w:rPr>
                                <w:rFonts w:ascii="Source Sans Pro" w:hAnsi="Source Sans Pro" w:cs="Arial"/>
                                <w:color w:val="FFFFFF"/>
                                <w:sz w:val="18"/>
                                <w:szCs w:val="18"/>
                              </w:rPr>
                            </w:pPr>
                            <w:r>
                              <w:rPr>
                                <w:rFonts w:ascii="Source Sans Pro" w:hAnsi="Source Sans Pro" w:cs="Arial"/>
                                <w:color w:val="FFFFFF"/>
                                <w:sz w:val="18"/>
                                <w:szCs w:val="18"/>
                              </w:rPr>
                              <w:t>Frédéric BAUP</w:t>
                            </w:r>
                          </w:p>
                          <w:p w14:paraId="69064F33" w14:textId="7DE627E3" w:rsidR="00BC1A72" w:rsidRDefault="00EE2705" w:rsidP="007A0918">
                            <w:pPr>
                              <w:spacing w:after="0" w:line="240" w:lineRule="auto"/>
                              <w:ind w:left="126" w:firstLine="2"/>
                              <w:rPr>
                                <w:rStyle w:val="Lienhypertexte"/>
                                <w:rFonts w:ascii="Source Sans Pro" w:hAnsi="Source Sans Pro" w:cs="Arial"/>
                                <w:sz w:val="18"/>
                                <w:szCs w:val="18"/>
                              </w:rPr>
                            </w:pPr>
                            <w:r>
                              <w:rPr>
                                <w:rStyle w:val="Lienhypertexte"/>
                                <w:rFonts w:ascii="Source Sans Pro" w:hAnsi="Source Sans Pro" w:cs="Arial"/>
                                <w:sz w:val="18"/>
                                <w:szCs w:val="18"/>
                              </w:rPr>
                              <w:t>Frederic.baup@iut-tlse3.fr</w:t>
                            </w:r>
                          </w:p>
                          <w:p w14:paraId="32195808" w14:textId="5113B5A9" w:rsidR="00426757" w:rsidRPr="00426757" w:rsidRDefault="00EE2705" w:rsidP="007A0918">
                            <w:pPr>
                              <w:spacing w:after="0" w:line="240" w:lineRule="auto"/>
                              <w:ind w:left="126" w:firstLine="2"/>
                              <w:rPr>
                                <w:rFonts w:ascii="Source Sans Pro" w:hAnsi="Source Sans Pro" w:cs="Arial"/>
                                <w:color w:val="FFFFFF" w:themeColor="background1"/>
                                <w:sz w:val="18"/>
                                <w:szCs w:val="18"/>
                                <w:u w:val="single"/>
                              </w:rPr>
                            </w:pPr>
                            <w:r>
                              <w:rPr>
                                <w:rFonts w:ascii="Source Sans Pro" w:hAnsi="Source Sans Pro" w:cs="Arial"/>
                                <w:color w:val="FFFFFF" w:themeColor="background1"/>
                                <w:sz w:val="18"/>
                                <w:szCs w:val="18"/>
                              </w:rPr>
                              <w:t>IUT PAUL SABATIER - AUCH</w:t>
                            </w:r>
                          </w:p>
                          <w:p w14:paraId="1152F217" w14:textId="77777777" w:rsidR="008A2D97" w:rsidRPr="007A0918" w:rsidRDefault="008A2D97" w:rsidP="007A0918">
                            <w:pPr>
                              <w:spacing w:after="80" w:line="240" w:lineRule="auto"/>
                              <w:ind w:left="126" w:firstLine="2"/>
                              <w:rPr>
                                <w:rFonts w:ascii="Source Sans Pro" w:hAnsi="Source Sans Pro" w:cs="Arial"/>
                                <w:b/>
                                <w:noProof/>
                                <w:color w:val="F2F2F2" w:themeColor="background1" w:themeShade="F2"/>
                                <w:sz w:val="12"/>
                                <w:szCs w:val="12"/>
                                <w:lang w:eastAsia="fr-FR"/>
                              </w:rPr>
                            </w:pPr>
                          </w:p>
                          <w:p w14:paraId="361E2543" w14:textId="77777777" w:rsidR="004C7F47" w:rsidRPr="00BC1A72" w:rsidRDefault="004C7F47" w:rsidP="00426757">
                            <w:pPr>
                              <w:spacing w:after="0"/>
                              <w:ind w:left="126" w:firstLine="2"/>
                              <w:rPr>
                                <w:rFonts w:ascii="Source Sans Pro" w:hAnsi="Source Sans Pro" w:cs="Arial"/>
                                <w:color w:val="FFFFFF"/>
                                <w:sz w:val="16"/>
                                <w:szCs w:val="16"/>
                                <w:u w:val="single"/>
                              </w:rPr>
                            </w:pPr>
                            <w:r w:rsidRPr="008A2D97">
                              <w:rPr>
                                <w:rFonts w:ascii="Source Sans Pro" w:hAnsi="Source Sans Pro" w:cs="Arial"/>
                                <w:b/>
                                <w:noProof/>
                                <w:color w:val="F2F2F2" w:themeColor="background1" w:themeShade="F2"/>
                                <w:sz w:val="20"/>
                                <w:szCs w:val="20"/>
                                <w:lang w:eastAsia="fr-FR"/>
                              </w:rPr>
                              <w:t>Inscription</w:t>
                            </w:r>
                            <w:r w:rsidR="00426757">
                              <w:rPr>
                                <w:rFonts w:ascii="Source Sans Pro" w:hAnsi="Source Sans Pro" w:cs="Arial"/>
                                <w:b/>
                                <w:noProof/>
                                <w:color w:val="F2F2F2" w:themeColor="background1" w:themeShade="F2"/>
                                <w:sz w:val="20"/>
                                <w:szCs w:val="20"/>
                                <w:lang w:eastAsia="fr-FR"/>
                              </w:rPr>
                              <w:t xml:space="preserve"> Administrative</w:t>
                            </w:r>
                          </w:p>
                          <w:p w14:paraId="3D884B10" w14:textId="77777777" w:rsidR="004C7F47" w:rsidRPr="008A2D97" w:rsidRDefault="000E1068" w:rsidP="007A0918">
                            <w:pPr>
                              <w:spacing w:after="80" w:line="240" w:lineRule="auto"/>
                              <w:ind w:left="126" w:firstLine="2"/>
                              <w:rPr>
                                <w:rFonts w:ascii="Source Sans Pro" w:hAnsi="Source Sans Pro" w:cs="Arial"/>
                                <w:smallCaps/>
                                <w:color w:val="FFFFFF"/>
                                <w:sz w:val="18"/>
                                <w:szCs w:val="18"/>
                              </w:rPr>
                            </w:pPr>
                            <w:r>
                              <w:rPr>
                                <w:rFonts w:ascii="Source Sans Pro" w:hAnsi="Source Sans Pro" w:cs="Arial"/>
                                <w:smallCaps/>
                                <w:color w:val="FFFFFF"/>
                                <w:sz w:val="18"/>
                                <w:szCs w:val="18"/>
                              </w:rPr>
                              <w:t xml:space="preserve">Mission Formation Continue et </w:t>
                            </w:r>
                            <w:r w:rsidR="004C7F47" w:rsidRPr="008A2D97">
                              <w:rPr>
                                <w:rFonts w:ascii="Source Sans Pro" w:hAnsi="Source Sans Pro" w:cs="Arial"/>
                                <w:smallCaps/>
                                <w:color w:val="FFFFFF"/>
                                <w:sz w:val="18"/>
                                <w:szCs w:val="18"/>
                              </w:rPr>
                              <w:t>Apprentissage</w:t>
                            </w:r>
                          </w:p>
                          <w:p w14:paraId="30B488D8" w14:textId="7FC7F493" w:rsidR="004C7F47" w:rsidRPr="00CB4334" w:rsidRDefault="00EE2705" w:rsidP="007A0918">
                            <w:pPr>
                              <w:spacing w:after="0" w:line="240" w:lineRule="auto"/>
                              <w:ind w:left="126" w:firstLine="2"/>
                              <w:rPr>
                                <w:rFonts w:ascii="Source Sans Pro" w:hAnsi="Source Sans Pro" w:cs="Arial"/>
                                <w:color w:val="FFFFFF"/>
                                <w:sz w:val="18"/>
                                <w:szCs w:val="18"/>
                              </w:rPr>
                            </w:pPr>
                            <w:r>
                              <w:rPr>
                                <w:rFonts w:ascii="Source Sans Pro" w:hAnsi="Source Sans Pro" w:cs="Arial"/>
                                <w:color w:val="FFFFFF"/>
                                <w:sz w:val="18"/>
                                <w:szCs w:val="18"/>
                              </w:rPr>
                              <w:t>Fabien LATRAUBE</w:t>
                            </w:r>
                          </w:p>
                          <w:p w14:paraId="18F28CC1" w14:textId="54E2BB59" w:rsidR="004C7F47" w:rsidRPr="00197D1B" w:rsidRDefault="009D5CC4" w:rsidP="00197D1B">
                            <w:pPr>
                              <w:spacing w:after="0" w:line="240" w:lineRule="auto"/>
                              <w:ind w:left="126" w:firstLine="2"/>
                              <w:rPr>
                                <w:rFonts w:ascii="Source Sans Pro" w:hAnsi="Source Sans Pro" w:cs="Arial"/>
                                <w:color w:val="0000FF"/>
                                <w:sz w:val="18"/>
                                <w:szCs w:val="18"/>
                                <w:u w:val="single"/>
                              </w:rPr>
                            </w:pPr>
                            <w:hyperlink r:id="rId7" w:history="1">
                              <w:r w:rsidR="00EE2705">
                                <w:rPr>
                                  <w:rStyle w:val="Lienhypertexte"/>
                                  <w:rFonts w:ascii="Source Sans Pro" w:hAnsi="Source Sans Pro" w:cs="Arial"/>
                                  <w:sz w:val="18"/>
                                  <w:szCs w:val="18"/>
                                </w:rPr>
                                <w:t>fabien.latraube@iut-tlse3.fr</w:t>
                              </w:r>
                            </w:hyperlink>
                          </w:p>
                          <w:p w14:paraId="2C0E8A20" w14:textId="69BE7F22" w:rsidR="004C7F47" w:rsidRPr="00E065DD" w:rsidRDefault="004C7F47" w:rsidP="007A0918">
                            <w:pPr>
                              <w:spacing w:after="0" w:line="240" w:lineRule="auto"/>
                              <w:ind w:left="126" w:firstLine="2"/>
                              <w:rPr>
                                <w:rFonts w:ascii="Source Sans Pro" w:hAnsi="Source Sans Pro" w:cs="Arial"/>
                                <w:color w:val="FFFFFF"/>
                                <w:sz w:val="18"/>
                                <w:szCs w:val="18"/>
                              </w:rPr>
                            </w:pPr>
                          </w:p>
                          <w:p w14:paraId="44D5C870" w14:textId="77777777" w:rsidR="004C7F47" w:rsidRPr="00E065DD" w:rsidRDefault="004C7F47" w:rsidP="002666AF">
                            <w:pPr>
                              <w:spacing w:before="120" w:after="80"/>
                              <w:ind w:left="42" w:firstLine="2"/>
                              <w:rPr>
                                <w:rFonts w:ascii="Myriad Pro" w:hAnsi="Myriad Pro" w:cs="Arial"/>
                                <w:color w:val="FFFFFF"/>
                                <w:sz w:val="18"/>
                                <w:szCs w:val="18"/>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82AF8" id="Rectangle 19" o:spid="_x0000_s1026" style="position:absolute;left:0;text-align:left;margin-left:348pt;margin-top:168.75pt;width:180.15pt;height:159pt;z-index:2516756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" fillcolor="#a19187" stroked="f" strokecolor="#e2ddda" strokeweight="2.25pt">
                <v:textbox inset="1mm,,1mm">
                  <w:txbxContent>
                    <w:p w14:paraId="0F894420" w14:textId="77777777" w:rsidR="007A0918" w:rsidRPr="007A0918" w:rsidRDefault="007A0918" w:rsidP="007A0918">
                      <w:pPr>
                        <w:spacing w:after="0" w:line="240" w:lineRule="auto"/>
                        <w:ind w:left="126" w:firstLine="2"/>
                        <w:rPr>
                          <w:rFonts w:ascii="Source Sans Pro" w:hAnsi="Source Sans Pro" w:cs="Arial"/>
                          <w:b/>
                          <w:noProof/>
                          <w:color w:val="F2F2F2" w:themeColor="background1" w:themeShade="F2"/>
                          <w:sz w:val="12"/>
                          <w:szCs w:val="12"/>
                          <w:lang w:eastAsia="fr-FR"/>
                        </w:rPr>
                      </w:pPr>
                    </w:p>
                    <w:p w14:paraId="20072624" w14:textId="77777777" w:rsidR="004C7F47" w:rsidRPr="008A2D97" w:rsidRDefault="004C7F47" w:rsidP="007A0918">
                      <w:pPr>
                        <w:spacing w:after="0"/>
                        <w:ind w:left="126" w:firstLine="2"/>
                        <w:rPr>
                          <w:rFonts w:ascii="Source Sans Pro" w:hAnsi="Source Sans Pro" w:cs="Arial"/>
                          <w:b/>
                          <w:color w:val="F2F2F2" w:themeColor="background1" w:themeShade="F2"/>
                          <w:spacing w:val="-4"/>
                          <w:sz w:val="20"/>
                          <w:szCs w:val="20"/>
                        </w:rPr>
                      </w:pPr>
                      <w:r w:rsidRPr="008A2D97">
                        <w:rPr>
                          <w:rFonts w:ascii="Source Sans Pro" w:hAnsi="Source Sans Pro" w:cs="Arial"/>
                          <w:b/>
                          <w:noProof/>
                          <w:color w:val="F2F2F2" w:themeColor="background1" w:themeShade="F2"/>
                          <w:sz w:val="20"/>
                          <w:szCs w:val="20"/>
                          <w:lang w:eastAsia="fr-FR"/>
                        </w:rPr>
                        <w:t>Responsable pédagogique</w:t>
                      </w:r>
                    </w:p>
                    <w:p w14:paraId="4D4EF47D" w14:textId="106394AA" w:rsidR="004C7F47" w:rsidRPr="008A2D97" w:rsidRDefault="00EE2705" w:rsidP="007A0918">
                      <w:pPr>
                        <w:spacing w:after="0"/>
                        <w:ind w:left="126" w:firstLine="2"/>
                        <w:rPr>
                          <w:rFonts w:ascii="Source Sans Pro" w:hAnsi="Source Sans Pro" w:cs="Arial"/>
                          <w:color w:val="FFFFFF"/>
                          <w:sz w:val="18"/>
                          <w:szCs w:val="18"/>
                        </w:rPr>
                      </w:pPr>
                      <w:r>
                        <w:rPr>
                          <w:rFonts w:ascii="Source Sans Pro" w:hAnsi="Source Sans Pro" w:cs="Arial"/>
                          <w:color w:val="FFFFFF"/>
                          <w:sz w:val="18"/>
                          <w:szCs w:val="18"/>
                        </w:rPr>
                        <w:t>Frédéric BAUP</w:t>
                      </w:r>
                    </w:p>
                    <w:p w14:paraId="69064F33" w14:textId="7DE627E3" w:rsidR="00BC1A72" w:rsidRDefault="00EE2705" w:rsidP="007A0918">
                      <w:pPr>
                        <w:spacing w:after="0" w:line="240" w:lineRule="auto"/>
                        <w:ind w:left="126" w:firstLine="2"/>
                        <w:rPr>
                          <w:rStyle w:val="Lienhypertexte"/>
                          <w:rFonts w:ascii="Source Sans Pro" w:hAnsi="Source Sans Pro" w:cs="Arial"/>
                          <w:sz w:val="18"/>
                          <w:szCs w:val="18"/>
                        </w:rPr>
                      </w:pPr>
                      <w:r>
                        <w:rPr>
                          <w:rStyle w:val="Lienhypertexte"/>
                          <w:rFonts w:ascii="Source Sans Pro" w:hAnsi="Source Sans Pro" w:cs="Arial"/>
                          <w:sz w:val="18"/>
                          <w:szCs w:val="18"/>
                        </w:rPr>
                        <w:t>Frederic.baup@iut-tlse3.fr</w:t>
                      </w:r>
                    </w:p>
                    <w:p w14:paraId="32195808" w14:textId="5113B5A9" w:rsidR="00426757" w:rsidRPr="00426757" w:rsidRDefault="00EE2705" w:rsidP="007A0918">
                      <w:pPr>
                        <w:spacing w:after="0" w:line="240" w:lineRule="auto"/>
                        <w:ind w:left="126" w:firstLine="2"/>
                        <w:rPr>
                          <w:rFonts w:ascii="Source Sans Pro" w:hAnsi="Source Sans Pro" w:cs="Arial"/>
                          <w:color w:val="FFFFFF" w:themeColor="background1"/>
                          <w:sz w:val="18"/>
                          <w:szCs w:val="18"/>
                          <w:u w:val="single"/>
                        </w:rPr>
                      </w:pPr>
                      <w:r>
                        <w:rPr>
                          <w:rFonts w:ascii="Source Sans Pro" w:hAnsi="Source Sans Pro" w:cs="Arial"/>
                          <w:color w:val="FFFFFF" w:themeColor="background1"/>
                          <w:sz w:val="18"/>
                          <w:szCs w:val="18"/>
                        </w:rPr>
                        <w:t>IUT PAUL SABATIER - AUCH</w:t>
                      </w:r>
                    </w:p>
                    <w:p w14:paraId="1152F217" w14:textId="77777777" w:rsidR="008A2D97" w:rsidRPr="007A0918" w:rsidRDefault="008A2D97" w:rsidP="007A0918">
                      <w:pPr>
                        <w:spacing w:after="80" w:line="240" w:lineRule="auto"/>
                        <w:ind w:left="126" w:firstLine="2"/>
                        <w:rPr>
                          <w:rFonts w:ascii="Source Sans Pro" w:hAnsi="Source Sans Pro" w:cs="Arial"/>
                          <w:b/>
                          <w:noProof/>
                          <w:color w:val="F2F2F2" w:themeColor="background1" w:themeShade="F2"/>
                          <w:sz w:val="12"/>
                          <w:szCs w:val="12"/>
                          <w:lang w:eastAsia="fr-FR"/>
                        </w:rPr>
                      </w:pPr>
                    </w:p>
                    <w:p w14:paraId="361E2543" w14:textId="77777777" w:rsidR="004C7F47" w:rsidRPr="00BC1A72" w:rsidRDefault="004C7F47" w:rsidP="00426757">
                      <w:pPr>
                        <w:spacing w:after="0"/>
                        <w:ind w:left="126" w:firstLine="2"/>
                        <w:rPr>
                          <w:rFonts w:ascii="Source Sans Pro" w:hAnsi="Source Sans Pro" w:cs="Arial"/>
                          <w:color w:val="FFFFFF"/>
                          <w:sz w:val="16"/>
                          <w:szCs w:val="16"/>
                          <w:u w:val="single"/>
                        </w:rPr>
                      </w:pPr>
                      <w:r w:rsidRPr="008A2D97">
                        <w:rPr>
                          <w:rFonts w:ascii="Source Sans Pro" w:hAnsi="Source Sans Pro" w:cs="Arial"/>
                          <w:b/>
                          <w:noProof/>
                          <w:color w:val="F2F2F2" w:themeColor="background1" w:themeShade="F2"/>
                          <w:sz w:val="20"/>
                          <w:szCs w:val="20"/>
                          <w:lang w:eastAsia="fr-FR"/>
                        </w:rPr>
                        <w:t>Inscription</w:t>
                      </w:r>
                      <w:r w:rsidR="00426757">
                        <w:rPr>
                          <w:rFonts w:ascii="Source Sans Pro" w:hAnsi="Source Sans Pro" w:cs="Arial"/>
                          <w:b/>
                          <w:noProof/>
                          <w:color w:val="F2F2F2" w:themeColor="background1" w:themeShade="F2"/>
                          <w:sz w:val="20"/>
                          <w:szCs w:val="20"/>
                          <w:lang w:eastAsia="fr-FR"/>
                        </w:rPr>
                        <w:t xml:space="preserve"> Administrative</w:t>
                      </w:r>
                    </w:p>
                    <w:p w14:paraId="3D884B10" w14:textId="77777777" w:rsidR="004C7F47" w:rsidRPr="008A2D97" w:rsidRDefault="000E1068" w:rsidP="007A0918">
                      <w:pPr>
                        <w:spacing w:after="80" w:line="240" w:lineRule="auto"/>
                        <w:ind w:left="126" w:firstLine="2"/>
                        <w:rPr>
                          <w:rFonts w:ascii="Source Sans Pro" w:hAnsi="Source Sans Pro" w:cs="Arial"/>
                          <w:smallCaps/>
                          <w:color w:val="FFFFFF"/>
                          <w:sz w:val="18"/>
                          <w:szCs w:val="18"/>
                        </w:rPr>
                      </w:pPr>
                      <w:r>
                        <w:rPr>
                          <w:rFonts w:ascii="Source Sans Pro" w:hAnsi="Source Sans Pro" w:cs="Arial"/>
                          <w:smallCaps/>
                          <w:color w:val="FFFFFF"/>
                          <w:sz w:val="18"/>
                          <w:szCs w:val="18"/>
                        </w:rPr>
                        <w:t xml:space="preserve">Mission Formation Continue et </w:t>
                      </w:r>
                      <w:r w:rsidR="004C7F47" w:rsidRPr="008A2D97">
                        <w:rPr>
                          <w:rFonts w:ascii="Source Sans Pro" w:hAnsi="Source Sans Pro" w:cs="Arial"/>
                          <w:smallCaps/>
                          <w:color w:val="FFFFFF"/>
                          <w:sz w:val="18"/>
                          <w:szCs w:val="18"/>
                        </w:rPr>
                        <w:t>Apprentissage</w:t>
                      </w:r>
                    </w:p>
                    <w:p w14:paraId="30B488D8" w14:textId="7FC7F493" w:rsidR="004C7F47" w:rsidRPr="00CB4334" w:rsidRDefault="00EE2705" w:rsidP="007A0918">
                      <w:pPr>
                        <w:spacing w:after="0" w:line="240" w:lineRule="auto"/>
                        <w:ind w:left="126" w:firstLine="2"/>
                        <w:rPr>
                          <w:rFonts w:ascii="Source Sans Pro" w:hAnsi="Source Sans Pro" w:cs="Arial"/>
                          <w:color w:val="FFFFFF"/>
                          <w:sz w:val="18"/>
                          <w:szCs w:val="18"/>
                        </w:rPr>
                      </w:pPr>
                      <w:r>
                        <w:rPr>
                          <w:rFonts w:ascii="Source Sans Pro" w:hAnsi="Source Sans Pro" w:cs="Arial"/>
                          <w:color w:val="FFFFFF"/>
                          <w:sz w:val="18"/>
                          <w:szCs w:val="18"/>
                        </w:rPr>
                        <w:t>Fabien LATRAUBE</w:t>
                      </w:r>
                    </w:p>
                    <w:p w14:paraId="18F28CC1" w14:textId="54E2BB59" w:rsidR="004C7F47" w:rsidRPr="00197D1B" w:rsidRDefault="004E3F48" w:rsidP="00197D1B">
                      <w:pPr>
                        <w:spacing w:after="0" w:line="240" w:lineRule="auto"/>
                        <w:ind w:left="126" w:firstLine="2"/>
                        <w:rPr>
                          <w:rFonts w:ascii="Source Sans Pro" w:hAnsi="Source Sans Pro" w:cs="Arial"/>
                          <w:color w:val="0000FF"/>
                          <w:sz w:val="18"/>
                          <w:szCs w:val="18"/>
                          <w:u w:val="single"/>
                        </w:rPr>
                      </w:pPr>
                      <w:hyperlink r:id="rId8" w:history="1">
                        <w:r w:rsidR="00EE2705">
                          <w:rPr>
                            <w:rStyle w:val="Lienhypertexte"/>
                            <w:rFonts w:ascii="Source Sans Pro" w:hAnsi="Source Sans Pro" w:cs="Arial"/>
                            <w:sz w:val="18"/>
                            <w:szCs w:val="18"/>
                          </w:rPr>
                          <w:t>fabien.latraube@iut-tlse3.fr</w:t>
                        </w:r>
                      </w:hyperlink>
                    </w:p>
                    <w:p w14:paraId="2C0E8A20" w14:textId="69BE7F22" w:rsidR="004C7F47" w:rsidRPr="00E065DD" w:rsidRDefault="004C7F47" w:rsidP="007A0918">
                      <w:pPr>
                        <w:spacing w:after="0" w:line="240" w:lineRule="auto"/>
                        <w:ind w:left="126" w:firstLine="2"/>
                        <w:rPr>
                          <w:rFonts w:ascii="Source Sans Pro" w:hAnsi="Source Sans Pro" w:cs="Arial"/>
                          <w:color w:val="FFFFFF"/>
                          <w:sz w:val="18"/>
                          <w:szCs w:val="18"/>
                        </w:rPr>
                      </w:pPr>
                    </w:p>
                    <w:p w14:paraId="44D5C870" w14:textId="77777777" w:rsidR="004C7F47" w:rsidRPr="00E065DD" w:rsidRDefault="004C7F47" w:rsidP="002666AF">
                      <w:pPr>
                        <w:spacing w:before="120" w:after="80"/>
                        <w:ind w:left="42" w:firstLine="2"/>
                        <w:rPr>
                          <w:rFonts w:ascii="Myriad Pro" w:hAnsi="Myriad Pro" w:cs="Arial"/>
                          <w:color w:val="FFFFFF"/>
                          <w:sz w:val="18"/>
                          <w:szCs w:val="18"/>
                        </w:rPr>
                      </w:pPr>
                    </w:p>
                  </w:txbxContent>
                </v:textbox>
                <w10:wrap anchory="page"/>
              </v:rect>
            </w:pict>
          </mc:Fallback>
        </mc:AlternateContent>
      </w:r>
      <w:r w:rsidRPr="005A1427">
        <w:rPr>
          <w:rFonts w:ascii="Source Sans Pro" w:hAnsi="Source Sans Pro" w:cs="Arial"/>
          <w:b/>
          <w:noProof/>
          <w:color w:val="931212"/>
          <w:lang w:eastAsia="fr-FR"/>
        </w:rPr>
        <mc:AlternateContent>
          <mc:Choice Requires="wps">
            <w:drawing>
              <wp:anchor distT="4294967294" distB="4294967294" distL="114300" distR="114300" simplePos="0" relativeHeight="251685888" behindDoc="0" locked="1" layoutInCell="1" allowOverlap="1" wp14:anchorId="3F866AF6" wp14:editId="22C23550">
                <wp:simplePos x="0" y="0"/>
                <wp:positionH relativeFrom="column">
                  <wp:posOffset>-68580</wp:posOffset>
                </wp:positionH>
                <wp:positionV relativeFrom="page">
                  <wp:posOffset>2138679</wp:posOffset>
                </wp:positionV>
                <wp:extent cx="6767830" cy="0"/>
                <wp:effectExtent l="0" t="0" r="33020" b="1905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7830" cy="0"/>
                        </a:xfrm>
                        <a:prstGeom prst="straightConnector1">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34E872" id="_x0000_t32" coordsize="21600,21600" o:spt="32" o:oned="t" path="m,l21600,21600e" filled="f">
                <v:path arrowok="t" fillok="f" o:connecttype="none"/>
                <o:lock v:ext="edit" shapetype="t"/>
              </v:shapetype>
              <v:shape id="AutoShape 33" o:spid="_x0000_s1026" type="#_x0000_t32" style="position:absolute;margin-left:-5.4pt;margin-top:168.4pt;width:532.9pt;height:0;z-index:2516858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" strokecolor="#c00000" strokeweight="1.5pt">
                <w10:wrap anchory="page"/>
                <w10:anchorlock/>
              </v:shape>
            </w:pict>
          </mc:Fallback>
        </mc:AlternateContent>
      </w:r>
      <w:r w:rsidR="005A7F5F" w:rsidRPr="005A1427">
        <w:rPr>
          <w:rFonts w:ascii="Source Sans Pro" w:hAnsi="Source Sans Pro" w:cs="Arial"/>
          <w:b/>
          <w:noProof/>
          <w:color w:val="931212"/>
          <w:lang w:eastAsia="fr-FR"/>
        </w:rPr>
        <w:t>Présentation</w:t>
      </w:r>
    </w:p>
    <w:p w14:paraId="5264AE81" w14:textId="06975E00" w:rsidR="001F44BA" w:rsidRPr="002666AF" w:rsidRDefault="00EE2705" w:rsidP="00B7513A">
      <w:pPr>
        <w:spacing w:after="0" w:line="240" w:lineRule="auto"/>
        <w:ind w:left="142" w:right="3662"/>
        <w:rPr>
          <w:rFonts w:ascii="Source Sans Pro" w:hAnsi="Source Sans Pro" w:cs="Arial"/>
          <w:b/>
          <w:sz w:val="8"/>
          <w:szCs w:val="8"/>
        </w:rPr>
      </w:pPr>
      <w:r w:rsidRPr="00EE2705">
        <w:rPr>
          <w:rFonts w:ascii="Source Sans Pro" w:hAnsi="Source Sans Pro"/>
          <w:i/>
          <w:iCs/>
          <w:sz w:val="18"/>
          <w:szCs w:val="18"/>
        </w:rPr>
        <w:t>PIX4D est un logiciel de traitement d’images acquises par drone, performant et pratique, qui permet de concevoir et de visualiser différents produits cartographiques (Modèles numériques de terrain, de surface, orthoimages, modèles 3D</w:t>
      </w:r>
      <w:r w:rsidR="009344C6">
        <w:rPr>
          <w:rFonts w:ascii="Source Sans Pro" w:hAnsi="Source Sans Pro"/>
          <w:i/>
          <w:iCs/>
          <w:sz w:val="18"/>
          <w:szCs w:val="18"/>
        </w:rPr>
        <w:t>, calcul de ndvi</w:t>
      </w:r>
      <w:r w:rsidRPr="00EE2705">
        <w:rPr>
          <w:rFonts w:ascii="Source Sans Pro" w:hAnsi="Source Sans Pro"/>
          <w:i/>
          <w:iCs/>
          <w:sz w:val="18"/>
          <w:szCs w:val="18"/>
        </w:rPr>
        <w:t>…) et d’en dériver des indicateurs utiles comme les courbes de niveaux, le calcul de volume et surfaces 3D, le calcul d’indices spectraux en vue de leurs applications à fine échelle.</w:t>
      </w:r>
      <w:r w:rsidR="002666AF" w:rsidRPr="002666AF">
        <w:rPr>
          <w:rFonts w:ascii="Source Sans Pro" w:hAnsi="Source Sans Pro" w:cs="Arial"/>
          <w:b/>
          <w:sz w:val="8"/>
          <w:szCs w:val="8"/>
        </w:rPr>
        <w:t xml:space="preserve"> </w:t>
      </w:r>
    </w:p>
    <w:p w14:paraId="4B1A980E" w14:textId="77777777" w:rsidR="009344C6" w:rsidRDefault="009344C6" w:rsidP="00B7513A">
      <w:pPr>
        <w:spacing w:after="0" w:line="240" w:lineRule="auto"/>
        <w:ind w:left="142" w:right="3662"/>
        <w:rPr>
          <w:rFonts w:ascii="Source Sans Pro" w:hAnsi="Source Sans Pro" w:cs="Arial"/>
          <w:b/>
          <w:sz w:val="18"/>
          <w:szCs w:val="18"/>
        </w:rPr>
      </w:pPr>
    </w:p>
    <w:p w14:paraId="7B876706" w14:textId="3A43838D" w:rsidR="00B7513A" w:rsidRPr="00962ACC" w:rsidRDefault="00B7513A" w:rsidP="00B7513A">
      <w:pPr>
        <w:spacing w:after="0" w:line="240" w:lineRule="auto"/>
        <w:ind w:left="142" w:right="3662"/>
        <w:rPr>
          <w:rFonts w:ascii="Source Sans Pro" w:hAnsi="Source Sans Pro" w:cs="Arial"/>
          <w:b/>
          <w:sz w:val="18"/>
          <w:szCs w:val="18"/>
        </w:rPr>
      </w:pPr>
      <w:r w:rsidRPr="00962ACC">
        <w:rPr>
          <w:rFonts w:ascii="Source Sans Pro" w:hAnsi="Source Sans Pro" w:cs="Arial"/>
          <w:b/>
          <w:sz w:val="18"/>
          <w:szCs w:val="18"/>
        </w:rPr>
        <w:t xml:space="preserve">Objectifs : </w:t>
      </w:r>
    </w:p>
    <w:p w14:paraId="5D1B6945" w14:textId="431CE24F" w:rsidR="00705306" w:rsidRDefault="00EE2705" w:rsidP="00DC6322">
      <w:pPr>
        <w:pStyle w:val="Paragraphedeliste"/>
        <w:numPr>
          <w:ilvl w:val="0"/>
          <w:numId w:val="24"/>
        </w:numPr>
        <w:spacing w:after="0" w:line="240" w:lineRule="auto"/>
        <w:ind w:right="3662"/>
        <w:jc w:val="both"/>
        <w:rPr>
          <w:rFonts w:ascii="Source Sans Pro" w:hAnsi="Source Sans Pro" w:cs="Arial"/>
          <w:sz w:val="18"/>
          <w:szCs w:val="18"/>
          <w:lang w:val="fr-FR"/>
        </w:rPr>
      </w:pPr>
      <w:r w:rsidRPr="00EE2705">
        <w:rPr>
          <w:rFonts w:ascii="Source Sans Pro" w:hAnsi="Source Sans Pro" w:cs="Arial"/>
          <w:sz w:val="18"/>
          <w:szCs w:val="18"/>
          <w:lang w:val="fr-FR"/>
        </w:rPr>
        <w:t>Acquérir les notions pratiques pour établir un plan de vol, traiter les images acquises par drone et fournir un produit (MNS, MNT, objet 3D, orthoimage</w:t>
      </w:r>
      <w:r w:rsidR="009344C6">
        <w:rPr>
          <w:rFonts w:ascii="Source Sans Pro" w:hAnsi="Source Sans Pro" w:cs="Arial"/>
          <w:sz w:val="18"/>
          <w:szCs w:val="18"/>
          <w:lang w:val="fr-FR"/>
        </w:rPr>
        <w:t>, NDVI</w:t>
      </w:r>
      <w:r w:rsidRPr="00EE2705">
        <w:rPr>
          <w:rFonts w:ascii="Source Sans Pro" w:hAnsi="Source Sans Pro" w:cs="Arial"/>
          <w:sz w:val="18"/>
          <w:szCs w:val="18"/>
          <w:lang w:val="fr-FR"/>
        </w:rPr>
        <w:t>) pour des applications en urbanisme ou agriculture de précision.</w:t>
      </w:r>
    </w:p>
    <w:p w14:paraId="4622C418" w14:textId="79BD1386" w:rsidR="009344C6" w:rsidRDefault="009344C6" w:rsidP="00DC6322">
      <w:pPr>
        <w:pStyle w:val="Paragraphedeliste"/>
        <w:numPr>
          <w:ilvl w:val="0"/>
          <w:numId w:val="24"/>
        </w:numPr>
        <w:spacing w:after="0" w:line="240" w:lineRule="auto"/>
        <w:ind w:right="3662"/>
        <w:jc w:val="both"/>
        <w:rPr>
          <w:rFonts w:ascii="Source Sans Pro" w:hAnsi="Source Sans Pro" w:cs="Arial"/>
          <w:sz w:val="18"/>
          <w:szCs w:val="18"/>
          <w:lang w:val="fr-FR"/>
        </w:rPr>
      </w:pPr>
      <w:r>
        <w:rPr>
          <w:rFonts w:ascii="Source Sans Pro" w:hAnsi="Source Sans Pro" w:cs="Arial"/>
          <w:sz w:val="18"/>
          <w:szCs w:val="18"/>
          <w:lang w:val="fr-FR"/>
        </w:rPr>
        <w:t>Comparaison avec des NDVI satellitaires</w:t>
      </w:r>
    </w:p>
    <w:p w14:paraId="49CB7E25" w14:textId="0F358B24" w:rsidR="009344C6" w:rsidRPr="00EE2705" w:rsidRDefault="009344C6" w:rsidP="00DC6322">
      <w:pPr>
        <w:pStyle w:val="Paragraphedeliste"/>
        <w:numPr>
          <w:ilvl w:val="0"/>
          <w:numId w:val="24"/>
        </w:numPr>
        <w:spacing w:after="0" w:line="240" w:lineRule="auto"/>
        <w:ind w:right="3662"/>
        <w:jc w:val="both"/>
        <w:rPr>
          <w:rFonts w:ascii="Source Sans Pro" w:hAnsi="Source Sans Pro" w:cs="Arial"/>
          <w:sz w:val="18"/>
          <w:szCs w:val="18"/>
          <w:lang w:val="fr-FR"/>
        </w:rPr>
      </w:pPr>
      <w:r>
        <w:rPr>
          <w:rFonts w:ascii="Source Sans Pro" w:hAnsi="Source Sans Pro" w:cs="Arial"/>
          <w:sz w:val="18"/>
          <w:szCs w:val="18"/>
          <w:lang w:val="fr-FR"/>
        </w:rPr>
        <w:t>Analyse des évolutions temporelle de NDVI satellitaire pour quelques occupations du sol agricoles (maïs, tournesol, blé…)</w:t>
      </w:r>
    </w:p>
    <w:p w14:paraId="7FA26FFA" w14:textId="77777777" w:rsidR="00D32FCB" w:rsidRPr="005A1427" w:rsidRDefault="00D32FCB" w:rsidP="00D32FCB">
      <w:pPr>
        <w:pBdr>
          <w:bottom w:val="single" w:sz="2" w:space="1" w:color="931212"/>
        </w:pBdr>
        <w:tabs>
          <w:tab w:val="left" w:pos="4260"/>
        </w:tabs>
        <w:spacing w:before="120" w:after="120" w:line="240" w:lineRule="auto"/>
        <w:ind w:left="142" w:right="3662"/>
        <w:jc w:val="both"/>
        <w:rPr>
          <w:rFonts w:ascii="Source Sans Pro" w:hAnsi="Source Sans Pro" w:cs="Arial"/>
          <w:b/>
          <w:noProof/>
          <w:color w:val="931212"/>
          <w:lang w:eastAsia="fr-FR"/>
        </w:rPr>
      </w:pPr>
      <w:r w:rsidRPr="005A1427">
        <w:rPr>
          <w:rFonts w:ascii="Source Sans Pro" w:hAnsi="Source Sans Pro" w:cs="Arial"/>
          <w:b/>
          <w:noProof/>
          <w:color w:val="931212"/>
          <w:lang w:eastAsia="fr-FR"/>
        </w:rPr>
        <mc:AlternateContent>
          <mc:Choice Requires="wps">
            <w:drawing>
              <wp:anchor distT="4294967294" distB="4294967294" distL="114300" distR="114300" simplePos="0" relativeHeight="251691008" behindDoc="0" locked="1" layoutInCell="1" allowOverlap="1" wp14:anchorId="60136483" wp14:editId="6303DB1E">
                <wp:simplePos x="0" y="0"/>
                <wp:positionH relativeFrom="column">
                  <wp:posOffset>-68580</wp:posOffset>
                </wp:positionH>
                <wp:positionV relativeFrom="page">
                  <wp:posOffset>2138679</wp:posOffset>
                </wp:positionV>
                <wp:extent cx="6767830" cy="0"/>
                <wp:effectExtent l="0" t="0" r="33020" b="19050"/>
                <wp:wrapNone/>
                <wp:docPr id="2"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7830" cy="0"/>
                        </a:xfrm>
                        <a:prstGeom prst="straightConnector1">
                          <a:avLst/>
                        </a:prstGeom>
                        <a:noFill/>
                        <a:ln w="19050">
                          <a:solidFill>
                            <a:srgbClr val="93121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94E20D" id="_x0000_t32" coordsize="21600,21600" o:spt="32" o:oned="t" path="m,l21600,21600e" filled="f">
                <v:path arrowok="t" fillok="f" o:connecttype="none"/>
                <o:lock v:ext="edit" shapetype="t"/>
              </v:shapetype>
              <v:shape id="AutoShape 34" o:spid="_x0000_s1026" type="#_x0000_t32" style="position:absolute;margin-left:-5.4pt;margin-top:168.4pt;width:532.9pt;height:0;z-index:2516910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" strokecolor="#931212" strokeweight="1.5pt">
                <w10:wrap anchory="page"/>
                <w10:anchorlock/>
              </v:shape>
            </w:pict>
          </mc:Fallback>
        </mc:AlternateContent>
      </w:r>
      <w:r>
        <w:rPr>
          <w:rFonts w:ascii="Source Sans Pro" w:hAnsi="Source Sans Pro" w:cs="Arial"/>
          <w:b/>
          <w:noProof/>
          <w:color w:val="931212"/>
          <w:lang w:eastAsia="fr-FR"/>
        </w:rPr>
        <w:t>Prérequis</w:t>
      </w:r>
    </w:p>
    <w:p w14:paraId="6D863A21" w14:textId="4FB6ABEA" w:rsidR="00AA7617" w:rsidRPr="009344C6" w:rsidRDefault="00EE2705" w:rsidP="009344C6">
      <w:pPr>
        <w:pStyle w:val="Paragraphedeliste"/>
        <w:spacing w:after="0" w:line="240" w:lineRule="auto"/>
        <w:ind w:left="142" w:right="3662"/>
        <w:jc w:val="both"/>
        <w:rPr>
          <w:rFonts w:ascii="Source Sans Pro" w:hAnsi="Source Sans Pro" w:cs="Arial"/>
          <w:b/>
          <w:color w:val="C00000"/>
          <w:sz w:val="18"/>
          <w:szCs w:val="18"/>
          <w:lang w:val="fr-FR"/>
        </w:rPr>
      </w:pPr>
      <w:r w:rsidRPr="00EE2705">
        <w:rPr>
          <w:rFonts w:ascii="Source Sans Pro" w:hAnsi="Source Sans Pro" w:cs="Arial"/>
          <w:b/>
          <w:color w:val="C00000"/>
          <w:sz w:val="18"/>
          <w:szCs w:val="18"/>
          <w:lang w:val="fr-FR"/>
        </w:rPr>
        <w:t xml:space="preserve">Tout public ayant des besoins en traitement d’images acquises par drone </w:t>
      </w:r>
      <w:r w:rsidR="009344C6">
        <w:rPr>
          <w:rFonts w:ascii="Source Sans Pro" w:hAnsi="Source Sans Pro" w:cs="Arial"/>
          <w:b/>
          <w:color w:val="C00000"/>
          <w:sz w:val="18"/>
          <w:szCs w:val="18"/>
          <w:lang w:val="fr-FR"/>
        </w:rPr>
        <w:t xml:space="preserve">ou satellite </w:t>
      </w:r>
      <w:r w:rsidRPr="00EE2705">
        <w:rPr>
          <w:rFonts w:ascii="Source Sans Pro" w:hAnsi="Source Sans Pro" w:cs="Arial"/>
          <w:b/>
          <w:color w:val="C00000"/>
          <w:sz w:val="18"/>
          <w:szCs w:val="18"/>
          <w:lang w:val="fr-FR"/>
        </w:rPr>
        <w:t xml:space="preserve">pour des applications en </w:t>
      </w:r>
      <w:r w:rsidR="009344C6">
        <w:rPr>
          <w:rFonts w:ascii="Source Sans Pro" w:hAnsi="Source Sans Pro" w:cs="Arial"/>
          <w:b/>
          <w:color w:val="C00000"/>
          <w:sz w:val="18"/>
          <w:szCs w:val="18"/>
          <w:lang w:val="fr-FR"/>
        </w:rPr>
        <w:t>agriculture de précision</w:t>
      </w:r>
      <w:r w:rsidRPr="00EE2705">
        <w:rPr>
          <w:rFonts w:ascii="Source Sans Pro" w:hAnsi="Source Sans Pro" w:cs="Arial"/>
          <w:b/>
          <w:color w:val="C00000"/>
          <w:sz w:val="18"/>
          <w:szCs w:val="18"/>
          <w:lang w:val="fr-FR"/>
        </w:rPr>
        <w:t>.</w:t>
      </w:r>
      <w:r w:rsidR="00424111">
        <w:rPr>
          <w:noProof/>
          <w:color w:val="931212"/>
          <w:lang w:val="fr-FR" w:eastAsia="fr-FR"/>
        </w:rPr>
        <mc:AlternateContent>
          <mc:Choice Requires="wps">
            <w:drawing>
              <wp:anchor distT="0" distB="0" distL="114300" distR="114300" simplePos="0" relativeHeight="251674619" behindDoc="0" locked="0" layoutInCell="1" allowOverlap="1" wp14:anchorId="5235EFC2" wp14:editId="7A3BB81F">
                <wp:simplePos x="0" y="0"/>
                <wp:positionH relativeFrom="column">
                  <wp:posOffset>4419600</wp:posOffset>
                </wp:positionH>
                <wp:positionV relativeFrom="page">
                  <wp:posOffset>3657600</wp:posOffset>
                </wp:positionV>
                <wp:extent cx="2287905" cy="6274435"/>
                <wp:effectExtent l="0" t="0" r="0" b="254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7905" cy="6274435"/>
                        </a:xfrm>
                        <a:prstGeom prst="rect">
                          <a:avLst/>
                        </a:prstGeom>
                        <a:solidFill>
                          <a:srgbClr val="E8E4E1"/>
                        </a:solidFill>
                        <a:ln>
                          <a:noFill/>
                        </a:ln>
                        <a:extLst>
                          <a:ext uri="{91240B29-F687-4F45-9708-019B960494DF}">
                            <a14:hiddenLine xmlns:a14="http://schemas.microsoft.com/office/drawing/2010/main" w="28575">
                              <a:solidFill>
                                <a:srgbClr val="E2DDDA"/>
                              </a:solidFill>
                              <a:miter lim="800000"/>
                              <a:headEnd/>
                              <a:tailEnd/>
                            </a14:hiddenLine>
                          </a:ext>
                        </a:extLst>
                      </wps:spPr>
                      <wps:txbx>
                        <w:txbxContent>
                          <w:p w14:paraId="744D64E2" w14:textId="77777777" w:rsidR="004C7F47" w:rsidRDefault="004C7F47" w:rsidP="00DE7034">
                            <w:pPr>
                              <w:spacing w:after="60"/>
                              <w:rPr>
                                <w:rFonts w:ascii="Arial" w:hAnsi="Arial" w:cs="Arial"/>
                                <w:b/>
                                <w:color w:val="C00000"/>
                                <w:sz w:val="18"/>
                                <w:szCs w:val="18"/>
                              </w:rPr>
                            </w:pPr>
                          </w:p>
                          <w:p w14:paraId="58242B8F" w14:textId="77777777" w:rsidR="00426757" w:rsidRDefault="00426757" w:rsidP="00197D1B">
                            <w:pPr>
                              <w:pBdr>
                                <w:bottom w:val="single" w:sz="2" w:space="1" w:color="931212"/>
                              </w:pBdr>
                              <w:spacing w:after="120"/>
                              <w:ind w:right="170"/>
                              <w:rPr>
                                <w:rFonts w:ascii="Source Sans Pro" w:hAnsi="Source Sans Pro" w:cs="Arial"/>
                                <w:b/>
                                <w:color w:val="931212"/>
                              </w:rPr>
                            </w:pPr>
                          </w:p>
                          <w:p w14:paraId="7EA7F7B8" w14:textId="77777777" w:rsidR="004C7F47" w:rsidRPr="005A1427" w:rsidRDefault="00AA7617" w:rsidP="00375195">
                            <w:pPr>
                              <w:pBdr>
                                <w:bottom w:val="single" w:sz="2" w:space="1" w:color="931212"/>
                              </w:pBdr>
                              <w:spacing w:after="120"/>
                              <w:ind w:left="142" w:right="170"/>
                              <w:rPr>
                                <w:rFonts w:ascii="Source Sans Pro" w:hAnsi="Source Sans Pro" w:cs="Arial"/>
                                <w:b/>
                                <w:color w:val="931212"/>
                              </w:rPr>
                            </w:pPr>
                            <w:r>
                              <w:rPr>
                                <w:rFonts w:ascii="Source Sans Pro" w:hAnsi="Source Sans Pro" w:cs="Arial"/>
                                <w:b/>
                                <w:color w:val="931212"/>
                              </w:rPr>
                              <w:t>P</w:t>
                            </w:r>
                            <w:r w:rsidR="004C7F47" w:rsidRPr="005A1427">
                              <w:rPr>
                                <w:rFonts w:ascii="Source Sans Pro" w:hAnsi="Source Sans Pro" w:cs="Arial"/>
                                <w:b/>
                                <w:color w:val="931212"/>
                              </w:rPr>
                              <w:t>rix</w:t>
                            </w:r>
                          </w:p>
                          <w:p w14:paraId="0CD747D5" w14:textId="634EC214" w:rsidR="00375195" w:rsidRDefault="0074703A" w:rsidP="007A0918">
                            <w:pPr>
                              <w:spacing w:after="0" w:line="240" w:lineRule="auto"/>
                              <w:ind w:left="98" w:firstLine="14"/>
                              <w:rPr>
                                <w:rFonts w:ascii="Source Sans Pro" w:hAnsi="Source Sans Pro" w:cs="Arial"/>
                                <w:b/>
                                <w:sz w:val="18"/>
                                <w:szCs w:val="18"/>
                              </w:rPr>
                            </w:pPr>
                            <w:r>
                              <w:rPr>
                                <w:rFonts w:ascii="Source Sans Pro" w:hAnsi="Source Sans Pro" w:cs="Arial"/>
                                <w:b/>
                                <w:sz w:val="18"/>
                                <w:szCs w:val="18"/>
                              </w:rPr>
                              <w:t>1200€</w:t>
                            </w:r>
                          </w:p>
                          <w:p w14:paraId="39EB5EC4" w14:textId="77777777" w:rsidR="00197D1B" w:rsidRDefault="00197D1B" w:rsidP="007A0918">
                            <w:pPr>
                              <w:spacing w:after="0" w:line="240" w:lineRule="auto"/>
                              <w:ind w:left="98" w:firstLine="14"/>
                              <w:rPr>
                                <w:rFonts w:ascii="Source Sans Pro" w:hAnsi="Source Sans Pro" w:cs="Arial"/>
                                <w:b/>
                                <w:sz w:val="18"/>
                                <w:szCs w:val="18"/>
                              </w:rPr>
                            </w:pPr>
                          </w:p>
                          <w:p w14:paraId="159F5B60" w14:textId="77777777" w:rsidR="00375195" w:rsidRPr="008A2D97" w:rsidRDefault="00375195" w:rsidP="007A0918">
                            <w:pPr>
                              <w:spacing w:after="0" w:line="240" w:lineRule="auto"/>
                              <w:ind w:left="98" w:firstLine="14"/>
                              <w:rPr>
                                <w:rFonts w:ascii="Source Sans Pro" w:hAnsi="Source Sans Pro" w:cs="Arial"/>
                                <w:sz w:val="18"/>
                                <w:szCs w:val="18"/>
                              </w:rPr>
                            </w:pPr>
                          </w:p>
                          <w:p w14:paraId="1D812102" w14:textId="77777777" w:rsidR="004C7F47" w:rsidRPr="009835C5" w:rsidRDefault="003A347A" w:rsidP="00375195">
                            <w:pPr>
                              <w:pBdr>
                                <w:bottom w:val="single" w:sz="2" w:space="1" w:color="931212"/>
                              </w:pBdr>
                              <w:spacing w:after="120"/>
                              <w:ind w:left="142" w:right="170"/>
                              <w:rPr>
                                <w:rFonts w:ascii="Source Sans Pro" w:hAnsi="Source Sans Pro" w:cs="Arial"/>
                                <w:b/>
                                <w:color w:val="F2962E"/>
                              </w:rPr>
                            </w:pPr>
                            <w:r>
                              <w:rPr>
                                <w:rFonts w:ascii="Source Sans Pro" w:hAnsi="Source Sans Pro" w:cs="Arial"/>
                                <w:b/>
                                <w:color w:val="931212"/>
                              </w:rPr>
                              <w:t>Déroulement de la formation</w:t>
                            </w:r>
                            <w:r w:rsidR="004C7F47" w:rsidRPr="009835C5">
                              <w:rPr>
                                <w:rFonts w:ascii="Source Sans Pro" w:hAnsi="Source Sans Pro" w:cs="Arial"/>
                                <w:b/>
                                <w:color w:val="F2962E"/>
                              </w:rPr>
                              <w:t xml:space="preserve"> </w:t>
                            </w:r>
                          </w:p>
                          <w:p w14:paraId="7DDC06DD" w14:textId="33967D5E" w:rsidR="004C7F47" w:rsidRPr="008A2D97" w:rsidRDefault="004C7F47" w:rsidP="002666AF">
                            <w:pPr>
                              <w:spacing w:after="0"/>
                              <w:ind w:left="98" w:firstLine="14"/>
                              <w:rPr>
                                <w:rFonts w:ascii="Source Sans Pro" w:hAnsi="Source Sans Pro" w:cs="Arial"/>
                                <w:b/>
                                <w:sz w:val="18"/>
                                <w:szCs w:val="18"/>
                              </w:rPr>
                            </w:pPr>
                            <w:r w:rsidRPr="008A2D97">
                              <w:rPr>
                                <w:rFonts w:ascii="Source Sans Pro" w:hAnsi="Source Sans Pro" w:cs="Arial"/>
                                <w:b/>
                                <w:sz w:val="18"/>
                                <w:szCs w:val="18"/>
                              </w:rPr>
                              <w:t xml:space="preserve">Durée : </w:t>
                            </w:r>
                            <w:r w:rsidR="0074703A">
                              <w:rPr>
                                <w:rFonts w:ascii="Source Sans Pro" w:hAnsi="Source Sans Pro" w:cs="Arial"/>
                                <w:b/>
                                <w:sz w:val="18"/>
                                <w:szCs w:val="18"/>
                              </w:rPr>
                              <w:t>7</w:t>
                            </w:r>
                            <w:r w:rsidR="00EE2705">
                              <w:rPr>
                                <w:rFonts w:ascii="Source Sans Pro" w:hAnsi="Source Sans Pro" w:cs="Arial"/>
                                <w:b/>
                                <w:sz w:val="18"/>
                                <w:szCs w:val="18"/>
                              </w:rPr>
                              <w:t>h</w:t>
                            </w:r>
                          </w:p>
                          <w:p w14:paraId="10C51AAD" w14:textId="77777777" w:rsidR="00197D1B" w:rsidRPr="007A0918" w:rsidRDefault="00197D1B" w:rsidP="007A0918">
                            <w:pPr>
                              <w:spacing w:after="0" w:line="240" w:lineRule="auto"/>
                              <w:ind w:left="98" w:firstLine="14"/>
                              <w:rPr>
                                <w:rFonts w:ascii="Source Sans Pro" w:hAnsi="Source Sans Pro" w:cs="Arial"/>
                                <w:b/>
                                <w:sz w:val="8"/>
                                <w:szCs w:val="8"/>
                              </w:rPr>
                            </w:pPr>
                          </w:p>
                          <w:p w14:paraId="749D17B7" w14:textId="4D22F3D6" w:rsidR="004C7F47" w:rsidRPr="008A2D97" w:rsidRDefault="004C7F47" w:rsidP="002666AF">
                            <w:pPr>
                              <w:spacing w:after="0"/>
                              <w:ind w:left="98" w:firstLine="14"/>
                              <w:rPr>
                                <w:rFonts w:ascii="Source Sans Pro" w:hAnsi="Source Sans Pro" w:cs="Arial"/>
                                <w:sz w:val="18"/>
                                <w:szCs w:val="18"/>
                              </w:rPr>
                            </w:pPr>
                            <w:r w:rsidRPr="008A2D97">
                              <w:rPr>
                                <w:rFonts w:ascii="Source Sans Pro" w:hAnsi="Source Sans Pro" w:cs="Arial"/>
                                <w:b/>
                                <w:sz w:val="18"/>
                                <w:szCs w:val="18"/>
                              </w:rPr>
                              <w:t>Dates :</w:t>
                            </w:r>
                            <w:r w:rsidR="00EE2705">
                              <w:rPr>
                                <w:rFonts w:ascii="Source Sans Pro" w:hAnsi="Source Sans Pro" w:cs="Arial"/>
                                <w:b/>
                                <w:sz w:val="18"/>
                                <w:szCs w:val="18"/>
                              </w:rPr>
                              <w:t xml:space="preserve"> </w:t>
                            </w:r>
                            <w:r w:rsidR="009344C6">
                              <w:rPr>
                                <w:rFonts w:ascii="Source Sans Pro" w:hAnsi="Source Sans Pro" w:cs="Arial"/>
                                <w:b/>
                                <w:sz w:val="18"/>
                                <w:szCs w:val="18"/>
                              </w:rPr>
                              <w:t>Novembre</w:t>
                            </w:r>
                            <w:r w:rsidR="00EE2705">
                              <w:rPr>
                                <w:rFonts w:ascii="Source Sans Pro" w:hAnsi="Source Sans Pro" w:cs="Arial"/>
                                <w:b/>
                                <w:sz w:val="18"/>
                                <w:szCs w:val="18"/>
                              </w:rPr>
                              <w:t xml:space="preserve"> 20</w:t>
                            </w:r>
                            <w:r w:rsidR="009344C6">
                              <w:rPr>
                                <w:rFonts w:ascii="Source Sans Pro" w:hAnsi="Source Sans Pro" w:cs="Arial"/>
                                <w:b/>
                                <w:sz w:val="18"/>
                                <w:szCs w:val="18"/>
                              </w:rPr>
                              <w:t>23</w:t>
                            </w:r>
                          </w:p>
                          <w:p w14:paraId="2A69FF52" w14:textId="77777777" w:rsidR="00197D1B" w:rsidRPr="007A0918" w:rsidRDefault="00197D1B" w:rsidP="007A0918">
                            <w:pPr>
                              <w:spacing w:after="0" w:line="240" w:lineRule="auto"/>
                              <w:ind w:left="98" w:firstLine="14"/>
                              <w:rPr>
                                <w:rFonts w:ascii="Source Sans Pro" w:hAnsi="Source Sans Pro" w:cs="Arial"/>
                                <w:sz w:val="8"/>
                                <w:szCs w:val="8"/>
                              </w:rPr>
                            </w:pPr>
                          </w:p>
                          <w:p w14:paraId="3F74BD90" w14:textId="0508DFF6" w:rsidR="004C7F47" w:rsidRPr="008A2D97" w:rsidRDefault="004C7F47" w:rsidP="002666AF">
                            <w:pPr>
                              <w:spacing w:after="0"/>
                              <w:ind w:left="98" w:firstLine="14"/>
                              <w:rPr>
                                <w:rFonts w:ascii="Source Sans Pro" w:hAnsi="Source Sans Pro" w:cs="Arial"/>
                                <w:sz w:val="18"/>
                                <w:szCs w:val="18"/>
                              </w:rPr>
                            </w:pPr>
                            <w:r w:rsidRPr="008A2D97">
                              <w:rPr>
                                <w:rFonts w:ascii="Source Sans Pro" w:hAnsi="Source Sans Pro" w:cs="Arial"/>
                                <w:b/>
                                <w:sz w:val="18"/>
                                <w:szCs w:val="18"/>
                              </w:rPr>
                              <w:t>Lieu :</w:t>
                            </w:r>
                            <w:r w:rsidR="00EE2705">
                              <w:rPr>
                                <w:rFonts w:ascii="Source Sans Pro" w:hAnsi="Source Sans Pro" w:cs="Arial"/>
                                <w:b/>
                                <w:sz w:val="18"/>
                                <w:szCs w:val="18"/>
                              </w:rPr>
                              <w:t xml:space="preserve"> IUT AUCH – 24 rue d’Embaquès – 32000 AUCH</w:t>
                            </w:r>
                          </w:p>
                          <w:p w14:paraId="17005184" w14:textId="490EF3C3" w:rsidR="00AA7617" w:rsidRPr="008A2D97" w:rsidRDefault="008C79DB" w:rsidP="00AA7617">
                            <w:pPr>
                              <w:spacing w:after="0"/>
                              <w:ind w:left="98" w:firstLine="14"/>
                              <w:rPr>
                                <w:rFonts w:ascii="Source Sans Pro" w:hAnsi="Source Sans Pro" w:cs="Arial"/>
                                <w:sz w:val="18"/>
                                <w:szCs w:val="18"/>
                              </w:rPr>
                            </w:pPr>
                            <w:r>
                              <w:rPr>
                                <w:rFonts w:ascii="Source Sans Pro" w:hAnsi="Source Sans Pro" w:cs="Arial"/>
                                <w:b/>
                                <w:sz w:val="18"/>
                                <w:szCs w:val="18"/>
                              </w:rPr>
                              <w:br/>
                            </w:r>
                            <w:r w:rsidR="00AA7617" w:rsidRPr="008A2D97">
                              <w:rPr>
                                <w:rFonts w:ascii="Source Sans Pro" w:hAnsi="Source Sans Pro" w:cs="Arial"/>
                                <w:b/>
                                <w:sz w:val="18"/>
                                <w:szCs w:val="18"/>
                              </w:rPr>
                              <w:t>Nombre de participants :</w:t>
                            </w:r>
                            <w:r w:rsidR="00AA7617" w:rsidRPr="008A2D97">
                              <w:rPr>
                                <w:rFonts w:ascii="Source Sans Pro" w:hAnsi="Source Sans Pro" w:cs="Arial"/>
                                <w:sz w:val="18"/>
                                <w:szCs w:val="18"/>
                              </w:rPr>
                              <w:t xml:space="preserve"> </w:t>
                            </w:r>
                          </w:p>
                          <w:p w14:paraId="5B248505" w14:textId="40136487" w:rsidR="007F5698" w:rsidRDefault="007F5698" w:rsidP="00AA7617">
                            <w:pPr>
                              <w:spacing w:after="0"/>
                              <w:ind w:left="98" w:firstLine="14"/>
                              <w:rPr>
                                <w:rFonts w:ascii="Source Sans Pro" w:hAnsi="Source Sans Pro" w:cs="Arial"/>
                                <w:sz w:val="18"/>
                                <w:szCs w:val="18"/>
                              </w:rPr>
                            </w:pPr>
                            <w:r>
                              <w:rPr>
                                <w:rFonts w:ascii="Source Sans Pro" w:hAnsi="Source Sans Pro" w:cs="Arial"/>
                                <w:sz w:val="18"/>
                                <w:szCs w:val="18"/>
                              </w:rPr>
                              <w:t xml:space="preserve">Minimum : </w:t>
                            </w:r>
                            <w:r w:rsidR="009344C6">
                              <w:rPr>
                                <w:rFonts w:ascii="Source Sans Pro" w:hAnsi="Source Sans Pro" w:cs="Arial"/>
                                <w:sz w:val="18"/>
                                <w:szCs w:val="18"/>
                              </w:rPr>
                              <w:t>3</w:t>
                            </w:r>
                            <w:r>
                              <w:rPr>
                                <w:rFonts w:ascii="Source Sans Pro" w:hAnsi="Source Sans Pro" w:cs="Arial"/>
                                <w:sz w:val="18"/>
                                <w:szCs w:val="18"/>
                              </w:rPr>
                              <w:t xml:space="preserve"> personnes</w:t>
                            </w:r>
                          </w:p>
                          <w:p w14:paraId="0243FC37" w14:textId="2D707FFB" w:rsidR="00AA7617" w:rsidRDefault="00AA7617" w:rsidP="00AA7617">
                            <w:pPr>
                              <w:spacing w:after="0"/>
                              <w:ind w:left="98" w:firstLine="14"/>
                              <w:rPr>
                                <w:rFonts w:ascii="Source Sans Pro" w:hAnsi="Source Sans Pro" w:cs="Arial"/>
                                <w:sz w:val="18"/>
                                <w:szCs w:val="18"/>
                              </w:rPr>
                            </w:pPr>
                            <w:r w:rsidRPr="008A2D97">
                              <w:rPr>
                                <w:rFonts w:ascii="Source Sans Pro" w:hAnsi="Source Sans Pro" w:cs="Arial"/>
                                <w:sz w:val="18"/>
                                <w:szCs w:val="18"/>
                              </w:rPr>
                              <w:t>M</w:t>
                            </w:r>
                            <w:r>
                              <w:rPr>
                                <w:rFonts w:ascii="Source Sans Pro" w:hAnsi="Source Sans Pro" w:cs="Arial"/>
                                <w:sz w:val="18"/>
                                <w:szCs w:val="18"/>
                              </w:rPr>
                              <w:t xml:space="preserve">aximum : </w:t>
                            </w:r>
                            <w:r w:rsidR="00EE2705">
                              <w:rPr>
                                <w:rFonts w:ascii="Source Sans Pro" w:hAnsi="Source Sans Pro" w:cs="Arial"/>
                                <w:sz w:val="18"/>
                                <w:szCs w:val="18"/>
                              </w:rPr>
                              <w:t>8</w:t>
                            </w:r>
                            <w:r w:rsidRPr="008A2D97">
                              <w:rPr>
                                <w:rFonts w:ascii="Source Sans Pro" w:hAnsi="Source Sans Pro" w:cs="Arial"/>
                                <w:sz w:val="18"/>
                                <w:szCs w:val="18"/>
                              </w:rPr>
                              <w:t xml:space="preserve"> personnes </w:t>
                            </w:r>
                          </w:p>
                          <w:p w14:paraId="1C5F1545" w14:textId="77777777" w:rsidR="007F5698" w:rsidRDefault="007F5698" w:rsidP="00AA7617">
                            <w:pPr>
                              <w:spacing w:after="0"/>
                              <w:ind w:left="98" w:firstLine="14"/>
                              <w:rPr>
                                <w:rFonts w:ascii="Source Sans Pro" w:hAnsi="Source Sans Pro" w:cs="Arial"/>
                                <w:sz w:val="18"/>
                                <w:szCs w:val="18"/>
                              </w:rPr>
                            </w:pPr>
                          </w:p>
                          <w:p w14:paraId="06BFBD01" w14:textId="66F40904" w:rsidR="007F5698" w:rsidRPr="00755BE0" w:rsidRDefault="00755BE0" w:rsidP="00AA7617">
                            <w:pPr>
                              <w:spacing w:after="0"/>
                              <w:ind w:left="98" w:firstLine="14"/>
                              <w:rPr>
                                <w:rFonts w:ascii="Source Sans Pro" w:hAnsi="Source Sans Pro" w:cs="Arial"/>
                                <w:i/>
                                <w:sz w:val="18"/>
                                <w:szCs w:val="18"/>
                              </w:rPr>
                            </w:pPr>
                            <w:r w:rsidRPr="00755BE0">
                              <w:rPr>
                                <w:rFonts w:ascii="Source Sans Pro" w:hAnsi="Source Sans Pro" w:cs="Arial"/>
                                <w:i/>
                                <w:sz w:val="18"/>
                                <w:szCs w:val="18"/>
                              </w:rPr>
                              <w:t>L’établissement</w:t>
                            </w:r>
                            <w:r w:rsidR="007F5698" w:rsidRPr="00755BE0">
                              <w:rPr>
                                <w:rFonts w:ascii="Source Sans Pro" w:hAnsi="Source Sans Pro" w:cs="Arial"/>
                                <w:i/>
                                <w:sz w:val="18"/>
                                <w:szCs w:val="18"/>
                              </w:rPr>
                              <w:t xml:space="preserve"> se réserve le droit d’annuler</w:t>
                            </w:r>
                            <w:r w:rsidR="008C79DB" w:rsidRPr="00755BE0">
                              <w:rPr>
                                <w:rFonts w:ascii="Source Sans Pro" w:hAnsi="Source Sans Pro" w:cs="Arial"/>
                                <w:i/>
                                <w:sz w:val="18"/>
                                <w:szCs w:val="18"/>
                              </w:rPr>
                              <w:t xml:space="preserve"> la formation si le nombre minimal</w:t>
                            </w:r>
                            <w:r w:rsidR="007F5698" w:rsidRPr="00755BE0">
                              <w:rPr>
                                <w:rFonts w:ascii="Source Sans Pro" w:hAnsi="Source Sans Pro" w:cs="Arial"/>
                                <w:i/>
                                <w:sz w:val="18"/>
                                <w:szCs w:val="18"/>
                              </w:rPr>
                              <w:t xml:space="preserve"> </w:t>
                            </w:r>
                            <w:r w:rsidRPr="00755BE0">
                              <w:rPr>
                                <w:rFonts w:ascii="Source Sans Pro" w:hAnsi="Source Sans Pro" w:cs="Arial"/>
                                <w:i/>
                                <w:sz w:val="18"/>
                                <w:szCs w:val="18"/>
                              </w:rPr>
                              <w:t xml:space="preserve">de participants </w:t>
                            </w:r>
                            <w:r w:rsidR="007F5698" w:rsidRPr="00755BE0">
                              <w:rPr>
                                <w:rFonts w:ascii="Source Sans Pro" w:hAnsi="Source Sans Pro" w:cs="Arial"/>
                                <w:i/>
                                <w:sz w:val="18"/>
                                <w:szCs w:val="18"/>
                              </w:rPr>
                              <w:t>n’est pas atteint</w:t>
                            </w:r>
                            <w:r w:rsidRPr="00755BE0">
                              <w:rPr>
                                <w:rFonts w:ascii="Source Sans Pro" w:hAnsi="Source Sans Pro" w:cs="Arial"/>
                                <w:i/>
                                <w:sz w:val="18"/>
                                <w:szCs w:val="18"/>
                              </w:rPr>
                              <w:t>.</w:t>
                            </w:r>
                          </w:p>
                          <w:p w14:paraId="052F737F" w14:textId="77777777" w:rsidR="00EC66CF" w:rsidRPr="008A2D97" w:rsidRDefault="00EC66CF" w:rsidP="00AA7617">
                            <w:pPr>
                              <w:spacing w:after="0"/>
                              <w:ind w:left="98" w:firstLine="14"/>
                              <w:rPr>
                                <w:rFonts w:ascii="Source Sans Pro" w:hAnsi="Source Sans Pro" w:cs="Arial"/>
                                <w:sz w:val="18"/>
                                <w:szCs w:val="18"/>
                              </w:rPr>
                            </w:pPr>
                          </w:p>
                          <w:p w14:paraId="086E7462" w14:textId="77777777" w:rsidR="00AA7617" w:rsidRDefault="00AA7617" w:rsidP="00AA7617">
                            <w:pPr>
                              <w:spacing w:after="0" w:line="240" w:lineRule="auto"/>
                              <w:ind w:left="98" w:firstLine="14"/>
                              <w:rPr>
                                <w:rFonts w:ascii="Source Sans Pro" w:hAnsi="Source Sans Pro" w:cs="Arial"/>
                                <w:sz w:val="8"/>
                                <w:szCs w:val="8"/>
                              </w:rPr>
                            </w:pPr>
                          </w:p>
                          <w:p w14:paraId="10738247" w14:textId="77777777" w:rsidR="00EC66CF" w:rsidRPr="005A1427" w:rsidRDefault="00EC66CF" w:rsidP="00EC66CF">
                            <w:pPr>
                              <w:pBdr>
                                <w:bottom w:val="single" w:sz="4" w:space="1" w:color="931212"/>
                              </w:pBdr>
                              <w:spacing w:after="120"/>
                              <w:ind w:left="142" w:right="170"/>
                              <w:rPr>
                                <w:rFonts w:ascii="Source Sans Pro" w:hAnsi="Source Sans Pro" w:cs="Arial"/>
                                <w:b/>
                                <w:color w:val="931212"/>
                              </w:rPr>
                            </w:pPr>
                            <w:r>
                              <w:rPr>
                                <w:rFonts w:ascii="Source Sans Pro" w:hAnsi="Source Sans Pro" w:cs="Arial"/>
                                <w:b/>
                                <w:color w:val="931212"/>
                              </w:rPr>
                              <w:t>Modalités d’enseignement</w:t>
                            </w:r>
                          </w:p>
                          <w:p w14:paraId="3A59883B" w14:textId="77777777" w:rsidR="00EC66CF" w:rsidRPr="007A0918" w:rsidRDefault="00EC66CF" w:rsidP="00AA7617">
                            <w:pPr>
                              <w:spacing w:after="0" w:line="240" w:lineRule="auto"/>
                              <w:ind w:left="98" w:firstLine="14"/>
                              <w:rPr>
                                <w:rFonts w:ascii="Source Sans Pro" w:hAnsi="Source Sans Pro" w:cs="Arial"/>
                                <w:sz w:val="8"/>
                                <w:szCs w:val="8"/>
                              </w:rPr>
                            </w:pPr>
                          </w:p>
                          <w:p w14:paraId="17CC195A" w14:textId="6B282E9D" w:rsidR="00197D1B" w:rsidRDefault="00EE2705" w:rsidP="00AA7617">
                            <w:pPr>
                              <w:pStyle w:val="Paragraphedeliste"/>
                              <w:numPr>
                                <w:ilvl w:val="0"/>
                                <w:numId w:val="27"/>
                              </w:numPr>
                              <w:spacing w:after="0"/>
                              <w:rPr>
                                <w:rFonts w:ascii="Source Sans Pro" w:hAnsi="Source Sans Pro"/>
                                <w:sz w:val="18"/>
                                <w:szCs w:val="18"/>
                              </w:rPr>
                            </w:pPr>
                            <w:r>
                              <w:rPr>
                                <w:rFonts w:ascii="Source Sans Pro" w:hAnsi="Source Sans Pro"/>
                                <w:sz w:val="18"/>
                                <w:szCs w:val="18"/>
                              </w:rPr>
                              <w:t>Présentiel</w:t>
                            </w:r>
                          </w:p>
                          <w:p w14:paraId="60E6BA2B" w14:textId="77777777" w:rsidR="00197D1B" w:rsidRDefault="00197D1B" w:rsidP="00C83F20">
                            <w:pPr>
                              <w:spacing w:after="0"/>
                              <w:ind w:left="98" w:firstLine="14"/>
                              <w:rPr>
                                <w:rFonts w:ascii="Source Sans Pro" w:hAnsi="Source Sans Pro"/>
                                <w:sz w:val="18"/>
                                <w:szCs w:val="18"/>
                              </w:rPr>
                            </w:pPr>
                          </w:p>
                          <w:p w14:paraId="0E80F238" w14:textId="7FD9167F" w:rsidR="00424111" w:rsidRPr="005A1427" w:rsidRDefault="00EC66CF" w:rsidP="00424111">
                            <w:pPr>
                              <w:pBdr>
                                <w:bottom w:val="single" w:sz="4" w:space="1" w:color="931212"/>
                              </w:pBdr>
                              <w:spacing w:after="120"/>
                              <w:ind w:left="142" w:right="170"/>
                              <w:rPr>
                                <w:rFonts w:ascii="Source Sans Pro" w:hAnsi="Source Sans Pro" w:cs="Arial"/>
                                <w:b/>
                                <w:color w:val="931212"/>
                              </w:rPr>
                            </w:pPr>
                            <w:r>
                              <w:rPr>
                                <w:rFonts w:ascii="Source Sans Pro" w:hAnsi="Source Sans Pro" w:cs="Arial"/>
                                <w:b/>
                                <w:color w:val="931212"/>
                              </w:rPr>
                              <w:t>I</w:t>
                            </w:r>
                            <w:r w:rsidR="00EE2705">
                              <w:rPr>
                                <w:rFonts w:ascii="Source Sans Pro" w:hAnsi="Source Sans Pro" w:cs="Arial"/>
                                <w:b/>
                                <w:color w:val="931212"/>
                              </w:rPr>
                              <w:t>ntervenant</w:t>
                            </w:r>
                          </w:p>
                          <w:p w14:paraId="24A81AFA" w14:textId="77777777" w:rsidR="00EE2705" w:rsidRPr="00EE2705" w:rsidRDefault="00EE2705" w:rsidP="00EE2705">
                            <w:pPr>
                              <w:spacing w:after="0"/>
                              <w:ind w:left="142"/>
                              <w:rPr>
                                <w:rFonts w:ascii="Source Sans Pro" w:hAnsi="Source Sans Pro" w:cs="Arial"/>
                                <w:b/>
                                <w:sz w:val="18"/>
                                <w:szCs w:val="18"/>
                              </w:rPr>
                            </w:pPr>
                            <w:r w:rsidRPr="00EE2705">
                              <w:rPr>
                                <w:rFonts w:ascii="Source Sans Pro" w:hAnsi="Source Sans Pro" w:cs="Arial"/>
                                <w:b/>
                                <w:sz w:val="18"/>
                                <w:szCs w:val="18"/>
                              </w:rPr>
                              <w:t>Frédéric Baup</w:t>
                            </w:r>
                          </w:p>
                          <w:p w14:paraId="601FAFB3" w14:textId="77777777" w:rsidR="00EE2705" w:rsidRPr="00EE2705" w:rsidRDefault="00EE2705" w:rsidP="00EE2705">
                            <w:pPr>
                              <w:spacing w:after="0"/>
                              <w:ind w:left="142"/>
                              <w:rPr>
                                <w:rFonts w:ascii="Source Sans Pro" w:hAnsi="Source Sans Pro" w:cs="Arial"/>
                                <w:sz w:val="18"/>
                                <w:szCs w:val="18"/>
                              </w:rPr>
                            </w:pPr>
                            <w:r w:rsidRPr="00EE2705">
                              <w:rPr>
                                <w:rFonts w:ascii="Source Sans Pro" w:hAnsi="Source Sans Pro" w:cs="Arial"/>
                                <w:sz w:val="18"/>
                                <w:szCs w:val="18"/>
                              </w:rPr>
                              <w:t>Enseignant en physique et télédétection depuis 2003 à l’université Paul Sabatier (IUT d’Auch)</w:t>
                            </w:r>
                          </w:p>
                          <w:p w14:paraId="03D905B8" w14:textId="3AA45FC9" w:rsidR="005F0A76" w:rsidRPr="005F0A76" w:rsidRDefault="00EE2705" w:rsidP="00EE2705">
                            <w:pPr>
                              <w:spacing w:after="0"/>
                              <w:ind w:left="142"/>
                              <w:rPr>
                                <w:rFonts w:ascii="Source Sans Pro" w:hAnsi="Source Sans Pro" w:cs="Arial"/>
                                <w:sz w:val="18"/>
                                <w:szCs w:val="18"/>
                              </w:rPr>
                            </w:pPr>
                            <w:r w:rsidRPr="00EE2705">
                              <w:rPr>
                                <w:rFonts w:ascii="Source Sans Pro" w:hAnsi="Source Sans Pro" w:cs="Arial"/>
                                <w:sz w:val="18"/>
                                <w:szCs w:val="18"/>
                              </w:rPr>
                              <w:t>Responsable de la licence professionnelle Génie Géomatique pour l’Aménagement du Territoire</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35EFC2" id="Rectangle 6" o:spid="_x0000_s1027" style="position:absolute;left:0;text-align:left;margin-left:348pt;margin-top:4in;width:180.15pt;height:494.05pt;z-index:25167461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" fillcolor="#e8e4e1" stroked="f" strokecolor="#e2ddda" strokeweight="2.25pt">
                <v:textbox inset="1mm,,1mm">
                  <w:txbxContent>
                    <w:p w14:paraId="744D64E2" w14:textId="77777777" w:rsidR="004C7F47" w:rsidRDefault="004C7F47" w:rsidP="00DE7034">
                      <w:pPr>
                        <w:spacing w:after="60"/>
                        <w:rPr>
                          <w:rFonts w:ascii="Arial" w:hAnsi="Arial" w:cs="Arial"/>
                          <w:b/>
                          <w:color w:val="C00000"/>
                          <w:sz w:val="18"/>
                          <w:szCs w:val="18"/>
                        </w:rPr>
                      </w:pPr>
                    </w:p>
                    <w:p w14:paraId="58242B8F" w14:textId="77777777" w:rsidR="00426757" w:rsidRDefault="00426757" w:rsidP="00197D1B">
                      <w:pPr>
                        <w:pBdr>
                          <w:bottom w:val="single" w:sz="2" w:space="1" w:color="931212"/>
                        </w:pBdr>
                        <w:spacing w:after="120"/>
                        <w:ind w:right="170"/>
                        <w:rPr>
                          <w:rFonts w:ascii="Source Sans Pro" w:hAnsi="Source Sans Pro" w:cs="Arial"/>
                          <w:b/>
                          <w:color w:val="931212"/>
                        </w:rPr>
                      </w:pPr>
                    </w:p>
                    <w:p w14:paraId="7EA7F7B8" w14:textId="77777777" w:rsidR="004C7F47" w:rsidRPr="005A1427" w:rsidRDefault="00AA7617" w:rsidP="00375195">
                      <w:pPr>
                        <w:pBdr>
                          <w:bottom w:val="single" w:sz="2" w:space="1" w:color="931212"/>
                        </w:pBdr>
                        <w:spacing w:after="120"/>
                        <w:ind w:left="142" w:right="170"/>
                        <w:rPr>
                          <w:rFonts w:ascii="Source Sans Pro" w:hAnsi="Source Sans Pro" w:cs="Arial"/>
                          <w:b/>
                          <w:color w:val="931212"/>
                        </w:rPr>
                      </w:pPr>
                      <w:r>
                        <w:rPr>
                          <w:rFonts w:ascii="Source Sans Pro" w:hAnsi="Source Sans Pro" w:cs="Arial"/>
                          <w:b/>
                          <w:color w:val="931212"/>
                        </w:rPr>
                        <w:t>P</w:t>
                      </w:r>
                      <w:r w:rsidR="004C7F47" w:rsidRPr="005A1427">
                        <w:rPr>
                          <w:rFonts w:ascii="Source Sans Pro" w:hAnsi="Source Sans Pro" w:cs="Arial"/>
                          <w:b/>
                          <w:color w:val="931212"/>
                        </w:rPr>
                        <w:t>rix</w:t>
                      </w:r>
                    </w:p>
                    <w:p w14:paraId="0CD747D5" w14:textId="634EC214" w:rsidR="00375195" w:rsidRDefault="0074703A" w:rsidP="007A0918">
                      <w:pPr>
                        <w:spacing w:after="0" w:line="240" w:lineRule="auto"/>
                        <w:ind w:left="98" w:firstLine="14"/>
                        <w:rPr>
                          <w:rFonts w:ascii="Source Sans Pro" w:hAnsi="Source Sans Pro" w:cs="Arial"/>
                          <w:b/>
                          <w:sz w:val="18"/>
                          <w:szCs w:val="18"/>
                        </w:rPr>
                      </w:pPr>
                      <w:r>
                        <w:rPr>
                          <w:rFonts w:ascii="Source Sans Pro" w:hAnsi="Source Sans Pro" w:cs="Arial"/>
                          <w:b/>
                          <w:sz w:val="18"/>
                          <w:szCs w:val="18"/>
                        </w:rPr>
                        <w:t>1200€</w:t>
                      </w:r>
                    </w:p>
                    <w:p w14:paraId="39EB5EC4" w14:textId="77777777" w:rsidR="00197D1B" w:rsidRDefault="00197D1B" w:rsidP="007A0918">
                      <w:pPr>
                        <w:spacing w:after="0" w:line="240" w:lineRule="auto"/>
                        <w:ind w:left="98" w:firstLine="14"/>
                        <w:rPr>
                          <w:rFonts w:ascii="Source Sans Pro" w:hAnsi="Source Sans Pro" w:cs="Arial"/>
                          <w:b/>
                          <w:sz w:val="18"/>
                          <w:szCs w:val="18"/>
                        </w:rPr>
                      </w:pPr>
                    </w:p>
                    <w:p w14:paraId="159F5B60" w14:textId="77777777" w:rsidR="00375195" w:rsidRPr="008A2D97" w:rsidRDefault="00375195" w:rsidP="007A0918">
                      <w:pPr>
                        <w:spacing w:after="0" w:line="240" w:lineRule="auto"/>
                        <w:ind w:left="98" w:firstLine="14"/>
                        <w:rPr>
                          <w:rFonts w:ascii="Source Sans Pro" w:hAnsi="Source Sans Pro" w:cs="Arial"/>
                          <w:sz w:val="18"/>
                          <w:szCs w:val="18"/>
                        </w:rPr>
                      </w:pPr>
                    </w:p>
                    <w:p w14:paraId="1D812102" w14:textId="77777777" w:rsidR="004C7F47" w:rsidRPr="009835C5" w:rsidRDefault="003A347A" w:rsidP="00375195">
                      <w:pPr>
                        <w:pBdr>
                          <w:bottom w:val="single" w:sz="2" w:space="1" w:color="931212"/>
                        </w:pBdr>
                        <w:spacing w:after="120"/>
                        <w:ind w:left="142" w:right="170"/>
                        <w:rPr>
                          <w:rFonts w:ascii="Source Sans Pro" w:hAnsi="Source Sans Pro" w:cs="Arial"/>
                          <w:b/>
                          <w:color w:val="F2962E"/>
                        </w:rPr>
                      </w:pPr>
                      <w:r>
                        <w:rPr>
                          <w:rFonts w:ascii="Source Sans Pro" w:hAnsi="Source Sans Pro" w:cs="Arial"/>
                          <w:b/>
                          <w:color w:val="931212"/>
                        </w:rPr>
                        <w:t>Déroulement de la formation</w:t>
                      </w:r>
                      <w:r w:rsidR="004C7F47" w:rsidRPr="009835C5">
                        <w:rPr>
                          <w:rFonts w:ascii="Source Sans Pro" w:hAnsi="Source Sans Pro" w:cs="Arial"/>
                          <w:b/>
                          <w:color w:val="F2962E"/>
                        </w:rPr>
                        <w:t xml:space="preserve"> </w:t>
                      </w:r>
                    </w:p>
                    <w:p w14:paraId="7DDC06DD" w14:textId="33967D5E" w:rsidR="004C7F47" w:rsidRPr="008A2D97" w:rsidRDefault="004C7F47" w:rsidP="002666AF">
                      <w:pPr>
                        <w:spacing w:after="0"/>
                        <w:ind w:left="98" w:firstLine="14"/>
                        <w:rPr>
                          <w:rFonts w:ascii="Source Sans Pro" w:hAnsi="Source Sans Pro" w:cs="Arial"/>
                          <w:b/>
                          <w:sz w:val="18"/>
                          <w:szCs w:val="18"/>
                        </w:rPr>
                      </w:pPr>
                      <w:r w:rsidRPr="008A2D97">
                        <w:rPr>
                          <w:rFonts w:ascii="Source Sans Pro" w:hAnsi="Source Sans Pro" w:cs="Arial"/>
                          <w:b/>
                          <w:sz w:val="18"/>
                          <w:szCs w:val="18"/>
                        </w:rPr>
                        <w:t xml:space="preserve">Durée : </w:t>
                      </w:r>
                      <w:r w:rsidR="0074703A">
                        <w:rPr>
                          <w:rFonts w:ascii="Source Sans Pro" w:hAnsi="Source Sans Pro" w:cs="Arial"/>
                          <w:b/>
                          <w:sz w:val="18"/>
                          <w:szCs w:val="18"/>
                        </w:rPr>
                        <w:t>7</w:t>
                      </w:r>
                      <w:r w:rsidR="00EE2705">
                        <w:rPr>
                          <w:rFonts w:ascii="Source Sans Pro" w:hAnsi="Source Sans Pro" w:cs="Arial"/>
                          <w:b/>
                          <w:sz w:val="18"/>
                          <w:szCs w:val="18"/>
                        </w:rPr>
                        <w:t>h</w:t>
                      </w:r>
                    </w:p>
                    <w:p w14:paraId="10C51AAD" w14:textId="77777777" w:rsidR="00197D1B" w:rsidRPr="007A0918" w:rsidRDefault="00197D1B" w:rsidP="007A0918">
                      <w:pPr>
                        <w:spacing w:after="0" w:line="240" w:lineRule="auto"/>
                        <w:ind w:left="98" w:firstLine="14"/>
                        <w:rPr>
                          <w:rFonts w:ascii="Source Sans Pro" w:hAnsi="Source Sans Pro" w:cs="Arial"/>
                          <w:b/>
                          <w:sz w:val="8"/>
                          <w:szCs w:val="8"/>
                        </w:rPr>
                      </w:pPr>
                    </w:p>
                    <w:p w14:paraId="749D17B7" w14:textId="4D22F3D6" w:rsidR="004C7F47" w:rsidRPr="008A2D97" w:rsidRDefault="004C7F47" w:rsidP="002666AF">
                      <w:pPr>
                        <w:spacing w:after="0"/>
                        <w:ind w:left="98" w:firstLine="14"/>
                        <w:rPr>
                          <w:rFonts w:ascii="Source Sans Pro" w:hAnsi="Source Sans Pro" w:cs="Arial"/>
                          <w:sz w:val="18"/>
                          <w:szCs w:val="18"/>
                        </w:rPr>
                      </w:pPr>
                      <w:r w:rsidRPr="008A2D97">
                        <w:rPr>
                          <w:rFonts w:ascii="Source Sans Pro" w:hAnsi="Source Sans Pro" w:cs="Arial"/>
                          <w:b/>
                          <w:sz w:val="18"/>
                          <w:szCs w:val="18"/>
                        </w:rPr>
                        <w:t>Dates :</w:t>
                      </w:r>
                      <w:r w:rsidR="00EE2705">
                        <w:rPr>
                          <w:rFonts w:ascii="Source Sans Pro" w:hAnsi="Source Sans Pro" w:cs="Arial"/>
                          <w:b/>
                          <w:sz w:val="18"/>
                          <w:szCs w:val="18"/>
                        </w:rPr>
                        <w:t xml:space="preserve"> </w:t>
                      </w:r>
                      <w:r w:rsidR="009344C6">
                        <w:rPr>
                          <w:rFonts w:ascii="Source Sans Pro" w:hAnsi="Source Sans Pro" w:cs="Arial"/>
                          <w:b/>
                          <w:sz w:val="18"/>
                          <w:szCs w:val="18"/>
                        </w:rPr>
                        <w:t>Novembre</w:t>
                      </w:r>
                      <w:r w:rsidR="00EE2705">
                        <w:rPr>
                          <w:rFonts w:ascii="Source Sans Pro" w:hAnsi="Source Sans Pro" w:cs="Arial"/>
                          <w:b/>
                          <w:sz w:val="18"/>
                          <w:szCs w:val="18"/>
                        </w:rPr>
                        <w:t xml:space="preserve"> 20</w:t>
                      </w:r>
                      <w:r w:rsidR="009344C6">
                        <w:rPr>
                          <w:rFonts w:ascii="Source Sans Pro" w:hAnsi="Source Sans Pro" w:cs="Arial"/>
                          <w:b/>
                          <w:sz w:val="18"/>
                          <w:szCs w:val="18"/>
                        </w:rPr>
                        <w:t>23</w:t>
                      </w:r>
                    </w:p>
                    <w:p w14:paraId="2A69FF52" w14:textId="77777777" w:rsidR="00197D1B" w:rsidRPr="007A0918" w:rsidRDefault="00197D1B" w:rsidP="007A0918">
                      <w:pPr>
                        <w:spacing w:after="0" w:line="240" w:lineRule="auto"/>
                        <w:ind w:left="98" w:firstLine="14"/>
                        <w:rPr>
                          <w:rFonts w:ascii="Source Sans Pro" w:hAnsi="Source Sans Pro" w:cs="Arial"/>
                          <w:sz w:val="8"/>
                          <w:szCs w:val="8"/>
                        </w:rPr>
                      </w:pPr>
                    </w:p>
                    <w:p w14:paraId="3F74BD90" w14:textId="0508DFF6" w:rsidR="004C7F47" w:rsidRPr="008A2D97" w:rsidRDefault="004C7F47" w:rsidP="002666AF">
                      <w:pPr>
                        <w:spacing w:after="0"/>
                        <w:ind w:left="98" w:firstLine="14"/>
                        <w:rPr>
                          <w:rFonts w:ascii="Source Sans Pro" w:hAnsi="Source Sans Pro" w:cs="Arial"/>
                          <w:sz w:val="18"/>
                          <w:szCs w:val="18"/>
                        </w:rPr>
                      </w:pPr>
                      <w:r w:rsidRPr="008A2D97">
                        <w:rPr>
                          <w:rFonts w:ascii="Source Sans Pro" w:hAnsi="Source Sans Pro" w:cs="Arial"/>
                          <w:b/>
                          <w:sz w:val="18"/>
                          <w:szCs w:val="18"/>
                        </w:rPr>
                        <w:t>Lieu :</w:t>
                      </w:r>
                      <w:r w:rsidR="00EE2705">
                        <w:rPr>
                          <w:rFonts w:ascii="Source Sans Pro" w:hAnsi="Source Sans Pro" w:cs="Arial"/>
                          <w:b/>
                          <w:sz w:val="18"/>
                          <w:szCs w:val="18"/>
                        </w:rPr>
                        <w:t xml:space="preserve"> IUT AUCH – 24 rue d’Embaquès – 32000 AUCH</w:t>
                      </w:r>
                    </w:p>
                    <w:p w14:paraId="17005184" w14:textId="490EF3C3" w:rsidR="00AA7617" w:rsidRPr="008A2D97" w:rsidRDefault="008C79DB" w:rsidP="00AA7617">
                      <w:pPr>
                        <w:spacing w:after="0"/>
                        <w:ind w:left="98" w:firstLine="14"/>
                        <w:rPr>
                          <w:rFonts w:ascii="Source Sans Pro" w:hAnsi="Source Sans Pro" w:cs="Arial"/>
                          <w:sz w:val="18"/>
                          <w:szCs w:val="18"/>
                        </w:rPr>
                      </w:pPr>
                      <w:r>
                        <w:rPr>
                          <w:rFonts w:ascii="Source Sans Pro" w:hAnsi="Source Sans Pro" w:cs="Arial"/>
                          <w:b/>
                          <w:sz w:val="18"/>
                          <w:szCs w:val="18"/>
                        </w:rPr>
                        <w:br/>
                      </w:r>
                      <w:r w:rsidR="00AA7617" w:rsidRPr="008A2D97">
                        <w:rPr>
                          <w:rFonts w:ascii="Source Sans Pro" w:hAnsi="Source Sans Pro" w:cs="Arial"/>
                          <w:b/>
                          <w:sz w:val="18"/>
                          <w:szCs w:val="18"/>
                        </w:rPr>
                        <w:t>Nombre de participants :</w:t>
                      </w:r>
                      <w:r w:rsidR="00AA7617" w:rsidRPr="008A2D97">
                        <w:rPr>
                          <w:rFonts w:ascii="Source Sans Pro" w:hAnsi="Source Sans Pro" w:cs="Arial"/>
                          <w:sz w:val="18"/>
                          <w:szCs w:val="18"/>
                        </w:rPr>
                        <w:t xml:space="preserve"> </w:t>
                      </w:r>
                    </w:p>
                    <w:p w14:paraId="5B248505" w14:textId="40136487" w:rsidR="007F5698" w:rsidRDefault="007F5698" w:rsidP="00AA7617">
                      <w:pPr>
                        <w:spacing w:after="0"/>
                        <w:ind w:left="98" w:firstLine="14"/>
                        <w:rPr>
                          <w:rFonts w:ascii="Source Sans Pro" w:hAnsi="Source Sans Pro" w:cs="Arial"/>
                          <w:sz w:val="18"/>
                          <w:szCs w:val="18"/>
                        </w:rPr>
                      </w:pPr>
                      <w:r>
                        <w:rPr>
                          <w:rFonts w:ascii="Source Sans Pro" w:hAnsi="Source Sans Pro" w:cs="Arial"/>
                          <w:sz w:val="18"/>
                          <w:szCs w:val="18"/>
                        </w:rPr>
                        <w:t xml:space="preserve">Minimum : </w:t>
                      </w:r>
                      <w:r w:rsidR="009344C6">
                        <w:rPr>
                          <w:rFonts w:ascii="Source Sans Pro" w:hAnsi="Source Sans Pro" w:cs="Arial"/>
                          <w:sz w:val="18"/>
                          <w:szCs w:val="18"/>
                        </w:rPr>
                        <w:t>3</w:t>
                      </w:r>
                      <w:r>
                        <w:rPr>
                          <w:rFonts w:ascii="Source Sans Pro" w:hAnsi="Source Sans Pro" w:cs="Arial"/>
                          <w:sz w:val="18"/>
                          <w:szCs w:val="18"/>
                        </w:rPr>
                        <w:t xml:space="preserve"> personnes</w:t>
                      </w:r>
                    </w:p>
                    <w:p w14:paraId="0243FC37" w14:textId="2D707FFB" w:rsidR="00AA7617" w:rsidRDefault="00AA7617" w:rsidP="00AA7617">
                      <w:pPr>
                        <w:spacing w:after="0"/>
                        <w:ind w:left="98" w:firstLine="14"/>
                        <w:rPr>
                          <w:rFonts w:ascii="Source Sans Pro" w:hAnsi="Source Sans Pro" w:cs="Arial"/>
                          <w:sz w:val="18"/>
                          <w:szCs w:val="18"/>
                        </w:rPr>
                      </w:pPr>
                      <w:r w:rsidRPr="008A2D97">
                        <w:rPr>
                          <w:rFonts w:ascii="Source Sans Pro" w:hAnsi="Source Sans Pro" w:cs="Arial"/>
                          <w:sz w:val="18"/>
                          <w:szCs w:val="18"/>
                        </w:rPr>
                        <w:t>M</w:t>
                      </w:r>
                      <w:r>
                        <w:rPr>
                          <w:rFonts w:ascii="Source Sans Pro" w:hAnsi="Source Sans Pro" w:cs="Arial"/>
                          <w:sz w:val="18"/>
                          <w:szCs w:val="18"/>
                        </w:rPr>
                        <w:t xml:space="preserve">aximum : </w:t>
                      </w:r>
                      <w:r w:rsidR="00EE2705">
                        <w:rPr>
                          <w:rFonts w:ascii="Source Sans Pro" w:hAnsi="Source Sans Pro" w:cs="Arial"/>
                          <w:sz w:val="18"/>
                          <w:szCs w:val="18"/>
                        </w:rPr>
                        <w:t>8</w:t>
                      </w:r>
                      <w:r w:rsidRPr="008A2D97">
                        <w:rPr>
                          <w:rFonts w:ascii="Source Sans Pro" w:hAnsi="Source Sans Pro" w:cs="Arial"/>
                          <w:sz w:val="18"/>
                          <w:szCs w:val="18"/>
                        </w:rPr>
                        <w:t xml:space="preserve"> personnes </w:t>
                      </w:r>
                    </w:p>
                    <w:p w14:paraId="1C5F1545" w14:textId="77777777" w:rsidR="007F5698" w:rsidRDefault="007F5698" w:rsidP="00AA7617">
                      <w:pPr>
                        <w:spacing w:after="0"/>
                        <w:ind w:left="98" w:firstLine="14"/>
                        <w:rPr>
                          <w:rFonts w:ascii="Source Sans Pro" w:hAnsi="Source Sans Pro" w:cs="Arial"/>
                          <w:sz w:val="18"/>
                          <w:szCs w:val="18"/>
                        </w:rPr>
                      </w:pPr>
                    </w:p>
                    <w:p w14:paraId="06BFBD01" w14:textId="66F40904" w:rsidR="007F5698" w:rsidRPr="00755BE0" w:rsidRDefault="00755BE0" w:rsidP="00AA7617">
                      <w:pPr>
                        <w:spacing w:after="0"/>
                        <w:ind w:left="98" w:firstLine="14"/>
                        <w:rPr>
                          <w:rFonts w:ascii="Source Sans Pro" w:hAnsi="Source Sans Pro" w:cs="Arial"/>
                          <w:i/>
                          <w:sz w:val="18"/>
                          <w:szCs w:val="18"/>
                        </w:rPr>
                      </w:pPr>
                      <w:r w:rsidRPr="00755BE0">
                        <w:rPr>
                          <w:rFonts w:ascii="Source Sans Pro" w:hAnsi="Source Sans Pro" w:cs="Arial"/>
                          <w:i/>
                          <w:sz w:val="18"/>
                          <w:szCs w:val="18"/>
                        </w:rPr>
                        <w:t>L’établissement</w:t>
                      </w:r>
                      <w:r w:rsidR="007F5698" w:rsidRPr="00755BE0">
                        <w:rPr>
                          <w:rFonts w:ascii="Source Sans Pro" w:hAnsi="Source Sans Pro" w:cs="Arial"/>
                          <w:i/>
                          <w:sz w:val="18"/>
                          <w:szCs w:val="18"/>
                        </w:rPr>
                        <w:t xml:space="preserve"> se réserve le droit d’annuler</w:t>
                      </w:r>
                      <w:r w:rsidR="008C79DB" w:rsidRPr="00755BE0">
                        <w:rPr>
                          <w:rFonts w:ascii="Source Sans Pro" w:hAnsi="Source Sans Pro" w:cs="Arial"/>
                          <w:i/>
                          <w:sz w:val="18"/>
                          <w:szCs w:val="18"/>
                        </w:rPr>
                        <w:t xml:space="preserve"> la formation si le nombre minimal</w:t>
                      </w:r>
                      <w:r w:rsidR="007F5698" w:rsidRPr="00755BE0">
                        <w:rPr>
                          <w:rFonts w:ascii="Source Sans Pro" w:hAnsi="Source Sans Pro" w:cs="Arial"/>
                          <w:i/>
                          <w:sz w:val="18"/>
                          <w:szCs w:val="18"/>
                        </w:rPr>
                        <w:t xml:space="preserve"> </w:t>
                      </w:r>
                      <w:r w:rsidRPr="00755BE0">
                        <w:rPr>
                          <w:rFonts w:ascii="Source Sans Pro" w:hAnsi="Source Sans Pro" w:cs="Arial"/>
                          <w:i/>
                          <w:sz w:val="18"/>
                          <w:szCs w:val="18"/>
                        </w:rPr>
                        <w:t xml:space="preserve">de participants </w:t>
                      </w:r>
                      <w:r w:rsidR="007F5698" w:rsidRPr="00755BE0">
                        <w:rPr>
                          <w:rFonts w:ascii="Source Sans Pro" w:hAnsi="Source Sans Pro" w:cs="Arial"/>
                          <w:i/>
                          <w:sz w:val="18"/>
                          <w:szCs w:val="18"/>
                        </w:rPr>
                        <w:t>n’est pas atteint</w:t>
                      </w:r>
                      <w:r w:rsidRPr="00755BE0">
                        <w:rPr>
                          <w:rFonts w:ascii="Source Sans Pro" w:hAnsi="Source Sans Pro" w:cs="Arial"/>
                          <w:i/>
                          <w:sz w:val="18"/>
                          <w:szCs w:val="18"/>
                        </w:rPr>
                        <w:t>.</w:t>
                      </w:r>
                    </w:p>
                    <w:p w14:paraId="052F737F" w14:textId="77777777" w:rsidR="00EC66CF" w:rsidRPr="008A2D97" w:rsidRDefault="00EC66CF" w:rsidP="00AA7617">
                      <w:pPr>
                        <w:spacing w:after="0"/>
                        <w:ind w:left="98" w:firstLine="14"/>
                        <w:rPr>
                          <w:rFonts w:ascii="Source Sans Pro" w:hAnsi="Source Sans Pro" w:cs="Arial"/>
                          <w:sz w:val="18"/>
                          <w:szCs w:val="18"/>
                        </w:rPr>
                      </w:pPr>
                    </w:p>
                    <w:p w14:paraId="086E7462" w14:textId="77777777" w:rsidR="00AA7617" w:rsidRDefault="00AA7617" w:rsidP="00AA7617">
                      <w:pPr>
                        <w:spacing w:after="0" w:line="240" w:lineRule="auto"/>
                        <w:ind w:left="98" w:firstLine="14"/>
                        <w:rPr>
                          <w:rFonts w:ascii="Source Sans Pro" w:hAnsi="Source Sans Pro" w:cs="Arial"/>
                          <w:sz w:val="8"/>
                          <w:szCs w:val="8"/>
                        </w:rPr>
                      </w:pPr>
                    </w:p>
                    <w:p w14:paraId="10738247" w14:textId="77777777" w:rsidR="00EC66CF" w:rsidRPr="005A1427" w:rsidRDefault="00EC66CF" w:rsidP="00EC66CF">
                      <w:pPr>
                        <w:pBdr>
                          <w:bottom w:val="single" w:sz="4" w:space="1" w:color="931212"/>
                        </w:pBdr>
                        <w:spacing w:after="120"/>
                        <w:ind w:left="142" w:right="170"/>
                        <w:rPr>
                          <w:rFonts w:ascii="Source Sans Pro" w:hAnsi="Source Sans Pro" w:cs="Arial"/>
                          <w:b/>
                          <w:color w:val="931212"/>
                        </w:rPr>
                      </w:pPr>
                      <w:r>
                        <w:rPr>
                          <w:rFonts w:ascii="Source Sans Pro" w:hAnsi="Source Sans Pro" w:cs="Arial"/>
                          <w:b/>
                          <w:color w:val="931212"/>
                        </w:rPr>
                        <w:t>Modalités d’enseignement</w:t>
                      </w:r>
                    </w:p>
                    <w:p w14:paraId="3A59883B" w14:textId="77777777" w:rsidR="00EC66CF" w:rsidRPr="007A0918" w:rsidRDefault="00EC66CF" w:rsidP="00AA7617">
                      <w:pPr>
                        <w:spacing w:after="0" w:line="240" w:lineRule="auto"/>
                        <w:ind w:left="98" w:firstLine="14"/>
                        <w:rPr>
                          <w:rFonts w:ascii="Source Sans Pro" w:hAnsi="Source Sans Pro" w:cs="Arial"/>
                          <w:sz w:val="8"/>
                          <w:szCs w:val="8"/>
                        </w:rPr>
                      </w:pPr>
                    </w:p>
                    <w:p w14:paraId="17CC195A" w14:textId="6B282E9D" w:rsidR="00197D1B" w:rsidRDefault="00EE2705" w:rsidP="00AA7617">
                      <w:pPr>
                        <w:pStyle w:val="Paragraphedeliste"/>
                        <w:numPr>
                          <w:ilvl w:val="0"/>
                          <w:numId w:val="27"/>
                        </w:numPr>
                        <w:spacing w:after="0"/>
                        <w:rPr>
                          <w:rFonts w:ascii="Source Sans Pro" w:hAnsi="Source Sans Pro"/>
                          <w:sz w:val="18"/>
                          <w:szCs w:val="18"/>
                        </w:rPr>
                      </w:pPr>
                      <w:r>
                        <w:rPr>
                          <w:rFonts w:ascii="Source Sans Pro" w:hAnsi="Source Sans Pro"/>
                          <w:sz w:val="18"/>
                          <w:szCs w:val="18"/>
                        </w:rPr>
                        <w:t>Présentiel</w:t>
                      </w:r>
                    </w:p>
                    <w:p w14:paraId="60E6BA2B" w14:textId="77777777" w:rsidR="00197D1B" w:rsidRDefault="00197D1B" w:rsidP="00C83F20">
                      <w:pPr>
                        <w:spacing w:after="0"/>
                        <w:ind w:left="98" w:firstLine="14"/>
                        <w:rPr>
                          <w:rFonts w:ascii="Source Sans Pro" w:hAnsi="Source Sans Pro"/>
                          <w:sz w:val="18"/>
                          <w:szCs w:val="18"/>
                        </w:rPr>
                      </w:pPr>
                    </w:p>
                    <w:p w14:paraId="0E80F238" w14:textId="7FD9167F" w:rsidR="00424111" w:rsidRPr="005A1427" w:rsidRDefault="00EC66CF" w:rsidP="00424111">
                      <w:pPr>
                        <w:pBdr>
                          <w:bottom w:val="single" w:sz="4" w:space="1" w:color="931212"/>
                        </w:pBdr>
                        <w:spacing w:after="120"/>
                        <w:ind w:left="142" w:right="170"/>
                        <w:rPr>
                          <w:rFonts w:ascii="Source Sans Pro" w:hAnsi="Source Sans Pro" w:cs="Arial"/>
                          <w:b/>
                          <w:color w:val="931212"/>
                        </w:rPr>
                      </w:pPr>
                      <w:r>
                        <w:rPr>
                          <w:rFonts w:ascii="Source Sans Pro" w:hAnsi="Source Sans Pro" w:cs="Arial"/>
                          <w:b/>
                          <w:color w:val="931212"/>
                        </w:rPr>
                        <w:t>I</w:t>
                      </w:r>
                      <w:r w:rsidR="00EE2705">
                        <w:rPr>
                          <w:rFonts w:ascii="Source Sans Pro" w:hAnsi="Source Sans Pro" w:cs="Arial"/>
                          <w:b/>
                          <w:color w:val="931212"/>
                        </w:rPr>
                        <w:t>ntervenant</w:t>
                      </w:r>
                    </w:p>
                    <w:p w14:paraId="24A81AFA" w14:textId="77777777" w:rsidR="00EE2705" w:rsidRPr="00EE2705" w:rsidRDefault="00EE2705" w:rsidP="00EE2705">
                      <w:pPr>
                        <w:spacing w:after="0"/>
                        <w:ind w:left="142"/>
                        <w:rPr>
                          <w:rFonts w:ascii="Source Sans Pro" w:hAnsi="Source Sans Pro" w:cs="Arial"/>
                          <w:b/>
                          <w:sz w:val="18"/>
                          <w:szCs w:val="18"/>
                        </w:rPr>
                      </w:pPr>
                      <w:r w:rsidRPr="00EE2705">
                        <w:rPr>
                          <w:rFonts w:ascii="Source Sans Pro" w:hAnsi="Source Sans Pro" w:cs="Arial"/>
                          <w:b/>
                          <w:sz w:val="18"/>
                          <w:szCs w:val="18"/>
                        </w:rPr>
                        <w:t>Frédéric Baup</w:t>
                      </w:r>
                    </w:p>
                    <w:p w14:paraId="601FAFB3" w14:textId="77777777" w:rsidR="00EE2705" w:rsidRPr="00EE2705" w:rsidRDefault="00EE2705" w:rsidP="00EE2705">
                      <w:pPr>
                        <w:spacing w:after="0"/>
                        <w:ind w:left="142"/>
                        <w:rPr>
                          <w:rFonts w:ascii="Source Sans Pro" w:hAnsi="Source Sans Pro" w:cs="Arial"/>
                          <w:sz w:val="18"/>
                          <w:szCs w:val="18"/>
                        </w:rPr>
                      </w:pPr>
                      <w:r w:rsidRPr="00EE2705">
                        <w:rPr>
                          <w:rFonts w:ascii="Source Sans Pro" w:hAnsi="Source Sans Pro" w:cs="Arial"/>
                          <w:sz w:val="18"/>
                          <w:szCs w:val="18"/>
                        </w:rPr>
                        <w:t>Enseignant en physique et télédétection depuis 2003 à l’université Paul Sabatier (IUT d’Auch)</w:t>
                      </w:r>
                    </w:p>
                    <w:p w14:paraId="03D905B8" w14:textId="3AA45FC9" w:rsidR="005F0A76" w:rsidRPr="005F0A76" w:rsidRDefault="00EE2705" w:rsidP="00EE2705">
                      <w:pPr>
                        <w:spacing w:after="0"/>
                        <w:ind w:left="142"/>
                        <w:rPr>
                          <w:rFonts w:ascii="Source Sans Pro" w:hAnsi="Source Sans Pro" w:cs="Arial"/>
                          <w:sz w:val="18"/>
                          <w:szCs w:val="18"/>
                        </w:rPr>
                      </w:pPr>
                      <w:r w:rsidRPr="00EE2705">
                        <w:rPr>
                          <w:rFonts w:ascii="Source Sans Pro" w:hAnsi="Source Sans Pro" w:cs="Arial"/>
                          <w:sz w:val="18"/>
                          <w:szCs w:val="18"/>
                        </w:rPr>
                        <w:t>Responsable de la licence professionnelle Génie Géomatique pour l’Aménagement du Territoire</w:t>
                      </w:r>
                    </w:p>
                  </w:txbxContent>
                </v:textbox>
                <w10:wrap anchory="page"/>
              </v:rect>
            </w:pict>
          </mc:Fallback>
        </mc:AlternateContent>
      </w:r>
    </w:p>
    <w:p w14:paraId="4405A452" w14:textId="77777777" w:rsidR="00D32FCB" w:rsidRPr="005A1427" w:rsidRDefault="00D32FCB" w:rsidP="00D32FCB">
      <w:pPr>
        <w:pBdr>
          <w:bottom w:val="single" w:sz="2" w:space="1" w:color="931212"/>
        </w:pBdr>
        <w:tabs>
          <w:tab w:val="left" w:pos="4260"/>
        </w:tabs>
        <w:spacing w:before="120" w:after="120" w:line="240" w:lineRule="auto"/>
        <w:ind w:left="142" w:right="3662"/>
        <w:jc w:val="both"/>
        <w:rPr>
          <w:rFonts w:ascii="Source Sans Pro" w:hAnsi="Source Sans Pro" w:cs="Arial"/>
          <w:b/>
          <w:noProof/>
          <w:color w:val="931212"/>
          <w:lang w:eastAsia="fr-FR"/>
        </w:rPr>
      </w:pPr>
      <w:r w:rsidRPr="005A1427">
        <w:rPr>
          <w:rFonts w:ascii="Source Sans Pro" w:hAnsi="Source Sans Pro" w:cs="Arial"/>
          <w:b/>
          <w:noProof/>
          <w:color w:val="931212"/>
          <w:lang w:eastAsia="fr-FR"/>
        </w:rPr>
        <mc:AlternateContent>
          <mc:Choice Requires="wps">
            <w:drawing>
              <wp:anchor distT="4294967294" distB="4294967294" distL="114300" distR="114300" simplePos="0" relativeHeight="251693056" behindDoc="0" locked="1" layoutInCell="1" allowOverlap="1" wp14:anchorId="4F6E3FEF" wp14:editId="29E71FEE">
                <wp:simplePos x="0" y="0"/>
                <wp:positionH relativeFrom="column">
                  <wp:posOffset>-68580</wp:posOffset>
                </wp:positionH>
                <wp:positionV relativeFrom="page">
                  <wp:posOffset>2138679</wp:posOffset>
                </wp:positionV>
                <wp:extent cx="6767830" cy="0"/>
                <wp:effectExtent l="0" t="0" r="33020" b="28575"/>
                <wp:wrapNone/>
                <wp:docPr id="4"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7830" cy="0"/>
                        </a:xfrm>
                        <a:prstGeom prst="straightConnector1">
                          <a:avLst/>
                        </a:prstGeom>
                        <a:noFill/>
                        <a:ln w="19050">
                          <a:solidFill>
                            <a:srgbClr val="93121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A1CBBD" id="_x0000_t32" coordsize="21600,21600" o:spt="32" o:oned="t" path="m,l21600,21600e" filled="f">
                <v:path arrowok="t" fillok="f" o:connecttype="none"/>
                <o:lock v:ext="edit" shapetype="t"/>
              </v:shapetype>
              <v:shape id="AutoShape 34" o:spid="_x0000_s1026" type="#_x0000_t32" style="position:absolute;margin-left:-5.4pt;margin-top:168.4pt;width:532.9pt;height:0;z-index:2516930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" strokecolor="#931212" strokeweight="1.5pt">
                <w10:wrap anchory="page"/>
                <w10:anchorlock/>
              </v:shape>
            </w:pict>
          </mc:Fallback>
        </mc:AlternateContent>
      </w:r>
      <w:r>
        <w:rPr>
          <w:rFonts w:ascii="Source Sans Pro" w:hAnsi="Source Sans Pro" w:cs="Arial"/>
          <w:b/>
          <w:noProof/>
          <w:color w:val="931212"/>
          <w:lang w:eastAsia="fr-FR"/>
        </w:rPr>
        <w:t>Compétences visées</w:t>
      </w:r>
    </w:p>
    <w:p w14:paraId="277DC8B7" w14:textId="20396C90" w:rsidR="00D32FCB" w:rsidRPr="00EE2705" w:rsidRDefault="00EE2705" w:rsidP="00EE2705">
      <w:pPr>
        <w:pStyle w:val="Paragraphedeliste"/>
        <w:numPr>
          <w:ilvl w:val="0"/>
          <w:numId w:val="28"/>
        </w:numPr>
        <w:spacing w:after="0" w:line="240" w:lineRule="auto"/>
        <w:ind w:right="3662"/>
        <w:jc w:val="both"/>
        <w:rPr>
          <w:rFonts w:ascii="Source Sans Pro" w:hAnsi="Source Sans Pro" w:cs="Arial"/>
          <w:b/>
          <w:sz w:val="18"/>
          <w:szCs w:val="18"/>
          <w:lang w:val="fr-FR"/>
        </w:rPr>
      </w:pPr>
      <w:r w:rsidRPr="00EE2705">
        <w:rPr>
          <w:rFonts w:ascii="Source Sans Pro" w:hAnsi="Source Sans Pro" w:cs="Arial"/>
          <w:b/>
          <w:sz w:val="18"/>
          <w:szCs w:val="18"/>
          <w:lang w:val="fr-FR"/>
        </w:rPr>
        <w:t>Etablir un plan de vol et définir des points d’acquisition</w:t>
      </w:r>
    </w:p>
    <w:p w14:paraId="560682D0" w14:textId="06A9B92F" w:rsidR="00EE2705" w:rsidRPr="00EE2705" w:rsidRDefault="00EE2705" w:rsidP="00EE2705">
      <w:pPr>
        <w:pStyle w:val="Paragraphedeliste"/>
        <w:numPr>
          <w:ilvl w:val="0"/>
          <w:numId w:val="28"/>
        </w:numPr>
        <w:spacing w:after="0" w:line="240" w:lineRule="auto"/>
        <w:ind w:right="3662"/>
        <w:jc w:val="both"/>
        <w:rPr>
          <w:rFonts w:ascii="Source Sans Pro" w:hAnsi="Source Sans Pro" w:cs="Arial"/>
          <w:b/>
          <w:sz w:val="18"/>
          <w:szCs w:val="18"/>
          <w:lang w:val="fr-FR"/>
        </w:rPr>
      </w:pPr>
      <w:r w:rsidRPr="00EE2705">
        <w:rPr>
          <w:rFonts w:ascii="Source Sans Pro" w:hAnsi="Source Sans Pro" w:cs="Arial"/>
          <w:b/>
          <w:sz w:val="18"/>
          <w:szCs w:val="18"/>
          <w:lang w:val="fr-FR"/>
        </w:rPr>
        <w:t>Traiter numériquement des images acquises par drone</w:t>
      </w:r>
    </w:p>
    <w:p w14:paraId="196BAA00" w14:textId="2D707162" w:rsidR="00EE2705" w:rsidRDefault="00EE2705" w:rsidP="00EE2705">
      <w:pPr>
        <w:pStyle w:val="Paragraphedeliste"/>
        <w:numPr>
          <w:ilvl w:val="0"/>
          <w:numId w:val="28"/>
        </w:numPr>
        <w:spacing w:after="0" w:line="240" w:lineRule="auto"/>
        <w:ind w:right="3662"/>
        <w:jc w:val="both"/>
        <w:rPr>
          <w:rFonts w:ascii="Source Sans Pro" w:hAnsi="Source Sans Pro" w:cs="Arial"/>
          <w:b/>
          <w:sz w:val="18"/>
          <w:szCs w:val="18"/>
          <w:lang w:val="fr-FR"/>
        </w:rPr>
      </w:pPr>
      <w:r w:rsidRPr="00EE2705">
        <w:rPr>
          <w:rFonts w:ascii="Source Sans Pro" w:hAnsi="Source Sans Pro" w:cs="Arial"/>
          <w:b/>
          <w:sz w:val="18"/>
          <w:szCs w:val="18"/>
          <w:lang w:val="fr-FR"/>
        </w:rPr>
        <w:t>Mettre en œuvre l’outil numérique dans un projet cartographique</w:t>
      </w:r>
    </w:p>
    <w:p w14:paraId="7BD71F7F" w14:textId="1C80F9EB" w:rsidR="009344C6" w:rsidRDefault="009344C6" w:rsidP="00EE2705">
      <w:pPr>
        <w:pStyle w:val="Paragraphedeliste"/>
        <w:numPr>
          <w:ilvl w:val="0"/>
          <w:numId w:val="28"/>
        </w:numPr>
        <w:spacing w:after="0" w:line="240" w:lineRule="auto"/>
        <w:ind w:right="3662"/>
        <w:jc w:val="both"/>
        <w:rPr>
          <w:rFonts w:ascii="Source Sans Pro" w:hAnsi="Source Sans Pro" w:cs="Arial"/>
          <w:b/>
          <w:sz w:val="18"/>
          <w:szCs w:val="18"/>
          <w:lang w:val="fr-FR"/>
        </w:rPr>
      </w:pPr>
      <w:r>
        <w:rPr>
          <w:rFonts w:ascii="Source Sans Pro" w:hAnsi="Source Sans Pro" w:cs="Arial"/>
          <w:b/>
          <w:sz w:val="18"/>
          <w:szCs w:val="18"/>
          <w:lang w:val="fr-FR"/>
        </w:rPr>
        <w:t>Construire une image NDVI à partir d’une image satellite</w:t>
      </w:r>
    </w:p>
    <w:p w14:paraId="4DBA9A30" w14:textId="37EB9255" w:rsidR="009344C6" w:rsidRPr="00EE2705" w:rsidRDefault="009344C6" w:rsidP="00EE2705">
      <w:pPr>
        <w:pStyle w:val="Paragraphedeliste"/>
        <w:numPr>
          <w:ilvl w:val="0"/>
          <w:numId w:val="28"/>
        </w:numPr>
        <w:spacing w:after="0" w:line="240" w:lineRule="auto"/>
        <w:ind w:right="3662"/>
        <w:jc w:val="both"/>
        <w:rPr>
          <w:rFonts w:ascii="Source Sans Pro" w:hAnsi="Source Sans Pro" w:cs="Arial"/>
          <w:b/>
          <w:sz w:val="18"/>
          <w:szCs w:val="18"/>
          <w:lang w:val="fr-FR"/>
        </w:rPr>
      </w:pPr>
      <w:r>
        <w:rPr>
          <w:rFonts w:ascii="Source Sans Pro" w:hAnsi="Source Sans Pro" w:cs="Arial"/>
          <w:b/>
          <w:sz w:val="18"/>
          <w:szCs w:val="18"/>
          <w:lang w:val="fr-FR"/>
        </w:rPr>
        <w:t>Extraire et analyser les évolutions de NDVI en milieu agricole</w:t>
      </w:r>
    </w:p>
    <w:p w14:paraId="1F89CFAD" w14:textId="77777777" w:rsidR="001F44BA" w:rsidRPr="002666AF" w:rsidRDefault="00352901" w:rsidP="00352901">
      <w:pPr>
        <w:spacing w:after="0" w:line="240" w:lineRule="auto"/>
        <w:ind w:left="142" w:right="3662"/>
        <w:rPr>
          <w:rFonts w:ascii="Source Sans Pro" w:hAnsi="Source Sans Pro" w:cs="Arial"/>
          <w:b/>
          <w:sz w:val="8"/>
          <w:szCs w:val="8"/>
        </w:rPr>
      </w:pPr>
      <w:r w:rsidRPr="002666AF">
        <w:rPr>
          <w:rFonts w:ascii="Source Sans Pro" w:hAnsi="Source Sans Pro" w:cs="Arial"/>
          <w:b/>
          <w:sz w:val="8"/>
          <w:szCs w:val="8"/>
        </w:rPr>
        <w:t xml:space="preserve"> </w:t>
      </w:r>
    </w:p>
    <w:p w14:paraId="04F0E65C" w14:textId="77777777" w:rsidR="00CD60B2" w:rsidRPr="00011F8B" w:rsidRDefault="002666AF" w:rsidP="00CD60B2">
      <w:pPr>
        <w:spacing w:after="0" w:line="240" w:lineRule="auto"/>
        <w:ind w:left="142" w:right="3662"/>
        <w:rPr>
          <w:rFonts w:ascii="Source Sans Pro" w:hAnsi="Source Sans Pro" w:cs="Arial"/>
          <w:sz w:val="4"/>
          <w:szCs w:val="4"/>
        </w:rPr>
      </w:pPr>
      <w:r w:rsidRPr="00011F8B">
        <w:rPr>
          <w:rFonts w:asciiTheme="minorHAnsi" w:hAnsiTheme="minorHAnsi" w:cs="Arial"/>
          <w:sz w:val="4"/>
          <w:szCs w:val="4"/>
        </w:rPr>
        <w:t xml:space="preserve"> </w:t>
      </w:r>
    </w:p>
    <w:p w14:paraId="28C207FA" w14:textId="77777777" w:rsidR="00197D1B" w:rsidRPr="00C37AA8" w:rsidRDefault="005A7F5F" w:rsidP="00C37AA8">
      <w:pPr>
        <w:pBdr>
          <w:bottom w:val="single" w:sz="2" w:space="1" w:color="931212"/>
        </w:pBdr>
        <w:tabs>
          <w:tab w:val="left" w:pos="4260"/>
        </w:tabs>
        <w:spacing w:before="120" w:after="120" w:line="240" w:lineRule="auto"/>
        <w:ind w:left="142" w:right="3662"/>
        <w:jc w:val="both"/>
        <w:rPr>
          <w:rFonts w:ascii="Source Sans Pro" w:hAnsi="Source Sans Pro" w:cs="Arial"/>
          <w:b/>
          <w:noProof/>
          <w:color w:val="931212"/>
          <w:lang w:eastAsia="fr-FR"/>
        </w:rPr>
      </w:pPr>
      <w:r w:rsidRPr="005A1427">
        <w:rPr>
          <w:rFonts w:ascii="Source Sans Pro" w:hAnsi="Source Sans Pro" w:cs="Arial"/>
          <w:b/>
          <w:noProof/>
          <w:color w:val="931212"/>
          <w:lang w:eastAsia="fr-FR"/>
        </w:rPr>
        <w:t>Programme</w:t>
      </w:r>
    </w:p>
    <w:p w14:paraId="689D9F8A" w14:textId="3C8D0FE4" w:rsidR="00EE2705" w:rsidRDefault="00EE2705" w:rsidP="00EE2705">
      <w:pPr>
        <w:spacing w:after="0" w:line="240" w:lineRule="auto"/>
        <w:ind w:left="142" w:right="3662"/>
        <w:jc w:val="both"/>
        <w:rPr>
          <w:rFonts w:ascii="Source Sans Pro" w:hAnsi="Source Sans Pro" w:cs="Arial"/>
          <w:noProof/>
          <w:color w:val="931212"/>
          <w:sz w:val="20"/>
          <w:lang w:eastAsia="fr-FR"/>
        </w:rPr>
      </w:pPr>
      <w:r w:rsidRPr="008E1540">
        <w:rPr>
          <w:rFonts w:ascii="Source Sans Pro" w:hAnsi="Source Sans Pro" w:cs="Arial"/>
          <w:noProof/>
          <w:color w:val="931212"/>
          <w:sz w:val="20"/>
          <w:lang w:eastAsia="fr-FR"/>
        </w:rPr>
        <w:t xml:space="preserve">La première phase de la formation vise à </w:t>
      </w:r>
      <w:r>
        <w:rPr>
          <w:rFonts w:ascii="Source Sans Pro" w:hAnsi="Source Sans Pro" w:cs="Arial"/>
          <w:noProof/>
          <w:color w:val="931212"/>
          <w:sz w:val="20"/>
          <w:lang w:eastAsia="fr-FR"/>
        </w:rPr>
        <w:t>donner les éléments pratiques pour établir un plan de vol et des points de prise de vue selon la finalité visée (orthoimages, MNS, MNT</w:t>
      </w:r>
      <w:r w:rsidR="009344C6">
        <w:rPr>
          <w:rFonts w:ascii="Source Sans Pro" w:hAnsi="Source Sans Pro" w:cs="Arial"/>
          <w:noProof/>
          <w:color w:val="931212"/>
          <w:sz w:val="20"/>
          <w:lang w:eastAsia="fr-FR"/>
        </w:rPr>
        <w:t>, NDVI ou autres indices</w:t>
      </w:r>
      <w:r>
        <w:rPr>
          <w:rFonts w:ascii="Source Sans Pro" w:hAnsi="Source Sans Pro" w:cs="Arial"/>
          <w:noProof/>
          <w:color w:val="931212"/>
          <w:sz w:val="20"/>
          <w:lang w:eastAsia="fr-FR"/>
        </w:rPr>
        <w:t xml:space="preserve">). </w:t>
      </w:r>
    </w:p>
    <w:p w14:paraId="7C0797C3" w14:textId="00E8C172" w:rsidR="00EE2705" w:rsidRPr="008E1540" w:rsidRDefault="00EE2705" w:rsidP="00EE2705">
      <w:pPr>
        <w:spacing w:after="0" w:line="240" w:lineRule="auto"/>
        <w:ind w:left="142" w:right="3662"/>
        <w:jc w:val="both"/>
        <w:rPr>
          <w:rFonts w:ascii="Source Sans Pro" w:hAnsi="Source Sans Pro" w:cs="Arial"/>
          <w:noProof/>
          <w:color w:val="931212"/>
          <w:sz w:val="20"/>
          <w:lang w:eastAsia="fr-FR"/>
        </w:rPr>
      </w:pPr>
      <w:r>
        <w:rPr>
          <w:rFonts w:ascii="Source Sans Pro" w:hAnsi="Source Sans Pro" w:cs="Arial"/>
          <w:noProof/>
          <w:color w:val="931212"/>
          <w:sz w:val="20"/>
          <w:lang w:eastAsia="fr-FR"/>
        </w:rPr>
        <w:t>La seconde phase vise à se familliariser avec le logiciel et à découvrir les options de traitement des images. Nous abordon</w:t>
      </w:r>
      <w:r w:rsidR="009344C6">
        <w:rPr>
          <w:rFonts w:ascii="Source Sans Pro" w:hAnsi="Source Sans Pro" w:cs="Arial"/>
          <w:noProof/>
          <w:color w:val="931212"/>
          <w:sz w:val="20"/>
          <w:lang w:eastAsia="fr-FR"/>
        </w:rPr>
        <w:t>s</w:t>
      </w:r>
      <w:r>
        <w:rPr>
          <w:rFonts w:ascii="Source Sans Pro" w:hAnsi="Source Sans Pro" w:cs="Arial"/>
          <w:noProof/>
          <w:color w:val="931212"/>
          <w:sz w:val="20"/>
          <w:lang w:eastAsia="fr-FR"/>
        </w:rPr>
        <w:t xml:space="preserve"> ensuite les outils et réglages à utiliser pour traiter les images acquises (création de nuage de points, densifications, maillage 3D texturé, orthoimages, modèle de surface/terrain, </w:t>
      </w:r>
      <w:r w:rsidRPr="008E1540">
        <w:rPr>
          <w:rFonts w:ascii="Source Sans Pro" w:hAnsi="Source Sans Pro" w:cs="Arial"/>
          <w:noProof/>
          <w:color w:val="931212"/>
          <w:sz w:val="20"/>
          <w:lang w:eastAsia="fr-FR"/>
        </w:rPr>
        <w:t>lien avec Google Earth</w:t>
      </w:r>
      <w:r>
        <w:rPr>
          <w:rFonts w:ascii="Source Sans Pro" w:hAnsi="Source Sans Pro" w:cs="Arial"/>
          <w:noProof/>
          <w:color w:val="931212"/>
          <w:sz w:val="20"/>
          <w:lang w:eastAsia="fr-FR"/>
        </w:rPr>
        <w:t xml:space="preserve">, calcul d’indices spectraux). </w:t>
      </w:r>
    </w:p>
    <w:p w14:paraId="6E48FDDA" w14:textId="77777777" w:rsidR="009344C6" w:rsidRDefault="00EE2705" w:rsidP="00EE2705">
      <w:pPr>
        <w:spacing w:after="0" w:line="240" w:lineRule="auto"/>
        <w:ind w:left="142" w:right="3662"/>
        <w:rPr>
          <w:rFonts w:ascii="Source Sans Pro" w:hAnsi="Source Sans Pro" w:cs="Arial"/>
          <w:noProof/>
          <w:color w:val="931212"/>
          <w:sz w:val="20"/>
          <w:lang w:eastAsia="fr-FR"/>
        </w:rPr>
      </w:pPr>
      <w:r w:rsidRPr="008E1540">
        <w:rPr>
          <w:rFonts w:ascii="Source Sans Pro" w:hAnsi="Source Sans Pro" w:cs="Arial"/>
          <w:noProof/>
          <w:color w:val="931212"/>
          <w:sz w:val="20"/>
          <w:lang w:eastAsia="fr-FR"/>
        </w:rPr>
        <w:t xml:space="preserve">La </w:t>
      </w:r>
      <w:r>
        <w:rPr>
          <w:rFonts w:ascii="Source Sans Pro" w:hAnsi="Source Sans Pro" w:cs="Arial"/>
          <w:noProof/>
          <w:color w:val="931212"/>
          <w:sz w:val="20"/>
          <w:lang w:eastAsia="fr-FR"/>
        </w:rPr>
        <w:t>troisième phase vise à générer des produits afin de les mettre en œuvre dans un projet précis (projet personnel ou bien fourni dans le cadre de la formation).</w:t>
      </w:r>
    </w:p>
    <w:p w14:paraId="77D0899E" w14:textId="170E6FAC" w:rsidR="00EE2705" w:rsidRDefault="009344C6" w:rsidP="009344C6">
      <w:pPr>
        <w:spacing w:after="0" w:line="240" w:lineRule="auto"/>
        <w:ind w:left="142" w:right="3662"/>
        <w:jc w:val="both"/>
        <w:rPr>
          <w:rFonts w:ascii="Source Sans Pro" w:hAnsi="Source Sans Pro" w:cs="Arial"/>
          <w:noProof/>
          <w:color w:val="931212"/>
          <w:sz w:val="20"/>
          <w:lang w:eastAsia="fr-FR"/>
        </w:rPr>
      </w:pPr>
      <w:r>
        <w:rPr>
          <w:rFonts w:ascii="Source Sans Pro" w:hAnsi="Source Sans Pro" w:cs="Arial"/>
          <w:noProof/>
          <w:color w:val="931212"/>
          <w:sz w:val="20"/>
          <w:lang w:eastAsia="fr-FR"/>
        </w:rPr>
        <w:t xml:space="preserve">La dernière phase consiste à calculer le NDVI à partir d’une image satellite et d’en analyser les valeurs dans le temps et l’espace. </w:t>
      </w:r>
      <w:r w:rsidR="00EE2705">
        <w:rPr>
          <w:rFonts w:ascii="Source Sans Pro" w:hAnsi="Source Sans Pro" w:cs="Arial"/>
          <w:noProof/>
          <w:color w:val="931212"/>
          <w:sz w:val="20"/>
          <w:lang w:eastAsia="fr-FR"/>
        </w:rPr>
        <w:t xml:space="preserve"> </w:t>
      </w:r>
    </w:p>
    <w:p w14:paraId="163C6411" w14:textId="77777777" w:rsidR="00EE2705" w:rsidRPr="009E59F7" w:rsidRDefault="00EE2705" w:rsidP="00EE2705">
      <w:pPr>
        <w:spacing w:after="0" w:line="240" w:lineRule="auto"/>
        <w:ind w:left="142" w:right="3662"/>
        <w:rPr>
          <w:rFonts w:ascii="Source Sans Pro" w:hAnsi="Source Sans Pro" w:cs="Arial"/>
          <w:b/>
          <w:i/>
          <w:noProof/>
          <w:color w:val="931212"/>
          <w:lang w:eastAsia="fr-FR"/>
        </w:rPr>
      </w:pPr>
    </w:p>
    <w:p w14:paraId="25D7A8C9" w14:textId="77777777" w:rsidR="00EE2705" w:rsidRPr="008E1540" w:rsidRDefault="00EE2705" w:rsidP="00EE2705">
      <w:pPr>
        <w:spacing w:after="0" w:line="240" w:lineRule="auto"/>
        <w:ind w:left="142" w:right="3520"/>
        <w:rPr>
          <w:rFonts w:ascii="Source Sans Pro" w:hAnsi="Source Sans Pro" w:cs="Arial"/>
          <w:b/>
          <w:i/>
          <w:noProof/>
          <w:color w:val="931212"/>
          <w:lang w:eastAsia="fr-FR"/>
        </w:rPr>
      </w:pPr>
      <w:r w:rsidRPr="008E1540">
        <w:rPr>
          <w:rFonts w:ascii="Source Sans Pro" w:hAnsi="Source Sans Pro" w:cs="Arial"/>
          <w:b/>
          <w:i/>
          <w:noProof/>
          <w:color w:val="931212"/>
          <w:lang w:eastAsia="fr-FR"/>
        </w:rPr>
        <w:t xml:space="preserve">Les stagiaires pourront amener leurs propres données pour les exercices </w:t>
      </w:r>
    </w:p>
    <w:p w14:paraId="36B8D045" w14:textId="72C55ADC" w:rsidR="00197D1B" w:rsidRDefault="00EE2705" w:rsidP="00EE2705">
      <w:pPr>
        <w:spacing w:after="0" w:line="240" w:lineRule="auto"/>
        <w:ind w:left="142" w:right="3662"/>
        <w:rPr>
          <w:rFonts w:ascii="Source Sans Pro" w:hAnsi="Source Sans Pro" w:cs="Arial"/>
          <w:b/>
          <w:sz w:val="18"/>
          <w:szCs w:val="18"/>
        </w:rPr>
      </w:pPr>
      <w:r w:rsidRPr="008E1540">
        <w:rPr>
          <w:rFonts w:ascii="Source Sans Pro" w:hAnsi="Source Sans Pro" w:cs="Arial"/>
          <w:b/>
          <w:i/>
          <w:noProof/>
          <w:color w:val="931212"/>
          <w:lang w:eastAsia="fr-FR"/>
        </w:rPr>
        <w:t xml:space="preserve">divers et pour poser des questions selon </w:t>
      </w:r>
      <w:r>
        <w:rPr>
          <w:rFonts w:ascii="Source Sans Pro" w:hAnsi="Source Sans Pro" w:cs="Arial"/>
          <w:b/>
          <w:i/>
          <w:noProof/>
          <w:color w:val="931212"/>
          <w:lang w:eastAsia="fr-FR"/>
        </w:rPr>
        <w:t>à partir de</w:t>
      </w:r>
      <w:r w:rsidRPr="008E1540">
        <w:rPr>
          <w:rFonts w:ascii="Source Sans Pro" w:hAnsi="Source Sans Pro" w:cs="Arial"/>
          <w:b/>
          <w:i/>
          <w:noProof/>
          <w:color w:val="931212"/>
          <w:lang w:eastAsia="fr-FR"/>
        </w:rPr>
        <w:t xml:space="preserve"> cas concrets.</w:t>
      </w:r>
    </w:p>
    <w:p w14:paraId="49001F3D" w14:textId="77777777" w:rsidR="00565255" w:rsidRPr="00011F8B" w:rsidRDefault="00565255" w:rsidP="00352901">
      <w:pPr>
        <w:spacing w:after="0" w:line="240" w:lineRule="auto"/>
        <w:ind w:left="709" w:right="3662"/>
        <w:jc w:val="both"/>
        <w:rPr>
          <w:rFonts w:ascii="Source Sans Pro" w:hAnsi="Source Sans Pro" w:cs="Arial"/>
          <w:sz w:val="4"/>
          <w:szCs w:val="4"/>
        </w:rPr>
      </w:pPr>
    </w:p>
    <w:p w14:paraId="3C7293D8" w14:textId="24588BAF" w:rsidR="008C79DB" w:rsidRPr="00C37AA8" w:rsidRDefault="008C79DB" w:rsidP="008C79DB">
      <w:pPr>
        <w:pBdr>
          <w:bottom w:val="single" w:sz="2" w:space="1" w:color="931212"/>
        </w:pBdr>
        <w:tabs>
          <w:tab w:val="left" w:pos="4260"/>
        </w:tabs>
        <w:spacing w:before="120" w:after="120" w:line="240" w:lineRule="auto"/>
        <w:ind w:left="142" w:right="3662"/>
        <w:jc w:val="both"/>
        <w:rPr>
          <w:rFonts w:ascii="Source Sans Pro" w:hAnsi="Source Sans Pro" w:cs="Arial"/>
          <w:b/>
          <w:noProof/>
          <w:color w:val="931212"/>
          <w:lang w:eastAsia="fr-FR"/>
        </w:rPr>
      </w:pPr>
      <w:r>
        <w:rPr>
          <w:rFonts w:ascii="Source Sans Pro" w:hAnsi="Source Sans Pro" w:cs="Arial"/>
          <w:b/>
          <w:noProof/>
          <w:color w:val="931212"/>
          <w:lang w:eastAsia="fr-FR"/>
        </w:rPr>
        <w:t>Modalités d’évaluation</w:t>
      </w:r>
    </w:p>
    <w:p w14:paraId="72AC4C57" w14:textId="201F485F" w:rsidR="008C79DB" w:rsidRDefault="00EE2705" w:rsidP="008C79DB">
      <w:pPr>
        <w:pStyle w:val="Paragraphedeliste"/>
        <w:numPr>
          <w:ilvl w:val="0"/>
          <w:numId w:val="24"/>
        </w:numPr>
        <w:spacing w:after="0" w:line="240" w:lineRule="auto"/>
        <w:ind w:right="3662"/>
        <w:jc w:val="both"/>
        <w:rPr>
          <w:rFonts w:ascii="Source Sans Pro" w:hAnsi="Source Sans Pro" w:cs="Arial"/>
          <w:sz w:val="18"/>
          <w:szCs w:val="18"/>
          <w:lang w:val="fr-FR"/>
        </w:rPr>
      </w:pPr>
      <w:r>
        <w:rPr>
          <w:rFonts w:ascii="Source Sans Pro" w:hAnsi="Source Sans Pro" w:cs="Arial"/>
          <w:sz w:val="18"/>
          <w:szCs w:val="18"/>
          <w:lang w:val="fr-FR"/>
        </w:rPr>
        <w:t>Evaluation formative et mise en situation</w:t>
      </w:r>
    </w:p>
    <w:p w14:paraId="0819A17A" w14:textId="77777777" w:rsidR="00EC66CF" w:rsidRPr="00C37AA8" w:rsidRDefault="00EC66CF" w:rsidP="00EC66CF">
      <w:pPr>
        <w:pBdr>
          <w:bottom w:val="single" w:sz="2" w:space="1" w:color="931212"/>
        </w:pBdr>
        <w:tabs>
          <w:tab w:val="left" w:pos="4260"/>
        </w:tabs>
        <w:spacing w:before="120" w:after="120" w:line="240" w:lineRule="auto"/>
        <w:ind w:left="142" w:right="3662"/>
        <w:jc w:val="both"/>
        <w:rPr>
          <w:rFonts w:ascii="Source Sans Pro" w:hAnsi="Source Sans Pro" w:cs="Arial"/>
          <w:b/>
          <w:noProof/>
          <w:color w:val="931212"/>
          <w:lang w:eastAsia="fr-FR"/>
        </w:rPr>
      </w:pPr>
      <w:r>
        <w:rPr>
          <w:rFonts w:ascii="Source Sans Pro" w:hAnsi="Source Sans Pro" w:cs="Arial"/>
          <w:b/>
          <w:noProof/>
          <w:color w:val="931212"/>
          <w:lang w:eastAsia="fr-FR"/>
        </w:rPr>
        <w:t>Validation</w:t>
      </w:r>
    </w:p>
    <w:p w14:paraId="6423CAFB" w14:textId="225CB019" w:rsidR="008C79DB" w:rsidRPr="00EE2705" w:rsidRDefault="008C79DB" w:rsidP="00EE2705">
      <w:pPr>
        <w:pStyle w:val="Paragraphedeliste"/>
        <w:numPr>
          <w:ilvl w:val="0"/>
          <w:numId w:val="24"/>
        </w:numPr>
        <w:spacing w:after="0" w:line="240" w:lineRule="auto"/>
        <w:ind w:right="3662"/>
        <w:jc w:val="both"/>
        <w:rPr>
          <w:rFonts w:ascii="Source Sans Pro" w:hAnsi="Source Sans Pro" w:cs="Arial"/>
          <w:sz w:val="18"/>
          <w:szCs w:val="18"/>
          <w:lang w:val="fr-FR"/>
        </w:rPr>
      </w:pPr>
      <w:r>
        <w:rPr>
          <w:rFonts w:ascii="Source Sans Pro" w:hAnsi="Source Sans Pro" w:cs="Arial"/>
          <w:sz w:val="18"/>
          <w:szCs w:val="18"/>
          <w:lang w:val="fr-FR"/>
        </w:rPr>
        <w:t>Délivrance d’une attestation de fin de formation</w:t>
      </w:r>
    </w:p>
    <w:p w14:paraId="4A14F86A" w14:textId="0BBC3E5C" w:rsidR="00D32FCB" w:rsidRPr="00011F8B" w:rsidRDefault="00D32FCB" w:rsidP="00D32FCB">
      <w:pPr>
        <w:spacing w:after="0" w:line="240" w:lineRule="auto"/>
        <w:ind w:left="142" w:right="3662"/>
        <w:rPr>
          <w:rFonts w:ascii="Source Sans Pro" w:hAnsi="Source Sans Pro" w:cs="Arial"/>
          <w:b/>
          <w:noProof/>
          <w:color w:val="F2962E"/>
          <w:sz w:val="4"/>
          <w:szCs w:val="4"/>
          <w:lang w:eastAsia="fr-FR"/>
        </w:rPr>
      </w:pPr>
    </w:p>
    <w:p w14:paraId="218AD4F3" w14:textId="77777777" w:rsidR="008433AE" w:rsidRPr="001B6B99" w:rsidRDefault="00CB4334" w:rsidP="00AA7617">
      <w:pPr>
        <w:spacing w:after="40" w:line="240" w:lineRule="auto"/>
        <w:ind w:right="3662"/>
        <w:rPr>
          <w:rFonts w:ascii="Myriad Pro" w:hAnsi="Myriad Pro" w:cs="Arial"/>
          <w:sz w:val="18"/>
          <w:szCs w:val="18"/>
        </w:rPr>
      </w:pPr>
      <w:r>
        <w:rPr>
          <w:rFonts w:ascii="Myriad Pro" w:hAnsi="Myriad Pro" w:cs="Arial"/>
          <w:noProof/>
          <w:sz w:val="18"/>
          <w:szCs w:val="18"/>
          <w:lang w:eastAsia="fr-FR"/>
        </w:rPr>
        <mc:AlternateContent>
          <mc:Choice Requires="wps">
            <w:drawing>
              <wp:anchor distT="0" distB="0" distL="114300" distR="114300" simplePos="0" relativeHeight="251688960" behindDoc="1" locked="1" layoutInCell="1" allowOverlap="1" wp14:anchorId="1AFFA67C" wp14:editId="5CA2B564">
                <wp:simplePos x="0" y="0"/>
                <wp:positionH relativeFrom="column">
                  <wp:posOffset>-68580</wp:posOffset>
                </wp:positionH>
                <wp:positionV relativeFrom="page">
                  <wp:posOffset>9931400</wp:posOffset>
                </wp:positionV>
                <wp:extent cx="6767830" cy="327660"/>
                <wp:effectExtent l="0" t="0" r="13970" b="15240"/>
                <wp:wrapNone/>
                <wp:docPr id="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830" cy="327660"/>
                        </a:xfrm>
                        <a:prstGeom prst="rect">
                          <a:avLst/>
                        </a:prstGeom>
                        <a:solidFill>
                          <a:srgbClr val="931212"/>
                        </a:solidFill>
                        <a:ln w="9525">
                          <a:solidFill>
                            <a:srgbClr val="931212"/>
                          </a:solidFill>
                          <a:miter lim="800000"/>
                          <a:headEnd/>
                          <a:tailEnd/>
                        </a:ln>
                      </wps:spPr>
                      <wps:txbx>
                        <w:txbxContent>
                          <w:p w14:paraId="6D8A8712" w14:textId="77777777" w:rsidR="004C7F47" w:rsidRPr="00CD257C" w:rsidRDefault="005F0A76" w:rsidP="00EE62CD">
                            <w:pPr>
                              <w:pStyle w:val="Pieddepage"/>
                              <w:jc w:val="center"/>
                              <w:rPr>
                                <w:rFonts w:ascii="Arial" w:hAnsi="Arial" w:cs="Arial"/>
                                <w:color w:val="FFFFFF"/>
                                <w:sz w:val="14"/>
                                <w:szCs w:val="14"/>
                              </w:rPr>
                            </w:pPr>
                            <w:r w:rsidRPr="00CD257C">
                              <w:rPr>
                                <w:rFonts w:ascii="Arial" w:hAnsi="Arial" w:cs="Arial"/>
                                <w:color w:val="FFFFFF"/>
                                <w:sz w:val="14"/>
                                <w:szCs w:val="14"/>
                              </w:rPr>
                              <w:t xml:space="preserve">Adresse postale : </w:t>
                            </w:r>
                            <w:r w:rsidR="004C7F47" w:rsidRPr="00CD257C">
                              <w:rPr>
                                <w:rFonts w:ascii="Arial" w:hAnsi="Arial" w:cs="Arial"/>
                                <w:color w:val="FFFFFF"/>
                                <w:sz w:val="14"/>
                                <w:szCs w:val="14"/>
                              </w:rPr>
                              <w:t xml:space="preserve">Université </w:t>
                            </w:r>
                            <w:r w:rsidR="004C7F47">
                              <w:rPr>
                                <w:rFonts w:ascii="Arial" w:hAnsi="Arial" w:cs="Arial"/>
                                <w:color w:val="FFFFFF"/>
                                <w:sz w:val="14"/>
                                <w:szCs w:val="14"/>
                              </w:rPr>
                              <w:t xml:space="preserve">Toulouse III </w:t>
                            </w:r>
                            <w:r w:rsidR="004C7F47" w:rsidRPr="00CD257C">
                              <w:rPr>
                                <w:rFonts w:ascii="Arial" w:hAnsi="Arial" w:cs="Arial"/>
                                <w:color w:val="FFFFFF"/>
                                <w:sz w:val="14"/>
                                <w:szCs w:val="14"/>
                              </w:rPr>
                              <w:t>Paul</w:t>
                            </w:r>
                            <w:r>
                              <w:rPr>
                                <w:rFonts w:ascii="Arial" w:hAnsi="Arial" w:cs="Arial"/>
                                <w:color w:val="FFFFFF"/>
                                <w:sz w:val="14"/>
                                <w:szCs w:val="14"/>
                              </w:rPr>
                              <w:t>-</w:t>
                            </w:r>
                            <w:r w:rsidR="004C7F47" w:rsidRPr="00CD257C">
                              <w:rPr>
                                <w:rFonts w:ascii="Arial" w:hAnsi="Arial" w:cs="Arial"/>
                                <w:color w:val="FFFFFF"/>
                                <w:sz w:val="14"/>
                                <w:szCs w:val="14"/>
                              </w:rPr>
                              <w:t>Sabatier – Mission Formation Continue et Apprentissage</w:t>
                            </w:r>
                          </w:p>
                          <w:p w14:paraId="766C9F3E" w14:textId="77777777" w:rsidR="004C7F47" w:rsidRPr="00EE62CD" w:rsidRDefault="004C7F47" w:rsidP="00EE62CD">
                            <w:pPr>
                              <w:tabs>
                                <w:tab w:val="left" w:pos="1260"/>
                                <w:tab w:val="left" w:pos="3060"/>
                                <w:tab w:val="left" w:pos="6480"/>
                              </w:tabs>
                              <w:spacing w:after="0"/>
                              <w:jc w:val="center"/>
                              <w:rPr>
                                <w:rFonts w:ascii="Arial" w:hAnsi="Arial" w:cs="Arial"/>
                                <w:color w:val="FFFFFF"/>
                                <w:sz w:val="14"/>
                                <w:szCs w:val="14"/>
                              </w:rPr>
                            </w:pPr>
                            <w:r>
                              <w:rPr>
                                <w:rFonts w:ascii="Arial" w:hAnsi="Arial" w:cs="Arial"/>
                                <w:color w:val="FFFFFF"/>
                                <w:sz w:val="14"/>
                                <w:szCs w:val="14"/>
                              </w:rPr>
                              <w:t>31062 TOULOUSE Cedex 9 | Tel : 05 61 55 66 30 | Fax : 0</w:t>
                            </w:r>
                            <w:r w:rsidRPr="00CD257C">
                              <w:rPr>
                                <w:rFonts w:ascii="Arial" w:hAnsi="Arial" w:cs="Arial"/>
                                <w:color w:val="FFFFFF"/>
                                <w:sz w:val="14"/>
                                <w:szCs w:val="14"/>
                              </w:rPr>
                              <w:t>5 61 55 87 01 | Site internet : mfca.</w:t>
                            </w:r>
                            <w:r w:rsidR="006F4E6E">
                              <w:rPr>
                                <w:rFonts w:ascii="Arial" w:hAnsi="Arial" w:cs="Arial"/>
                                <w:color w:val="FFFFFF"/>
                                <w:sz w:val="14"/>
                                <w:szCs w:val="14"/>
                              </w:rPr>
                              <w:t>univ-</w:t>
                            </w:r>
                            <w:r w:rsidRPr="00CD257C">
                              <w:rPr>
                                <w:rFonts w:ascii="Arial" w:hAnsi="Arial" w:cs="Arial"/>
                                <w:color w:val="FFFFFF"/>
                                <w:sz w:val="14"/>
                                <w:szCs w:val="14"/>
                              </w:rPr>
                              <w:t>tlse</w:t>
                            </w:r>
                            <w:r w:rsidR="006F4E6E">
                              <w:rPr>
                                <w:rFonts w:ascii="Arial" w:hAnsi="Arial" w:cs="Arial"/>
                                <w:color w:val="FFFFFF"/>
                                <w:sz w:val="14"/>
                                <w:szCs w:val="14"/>
                              </w:rPr>
                              <w:t>3</w:t>
                            </w:r>
                            <w:r w:rsidRPr="00CD257C">
                              <w:rPr>
                                <w:rFonts w:ascii="Arial" w:hAnsi="Arial" w:cs="Arial"/>
                                <w:color w:val="FFFFFF"/>
                                <w:sz w:val="14"/>
                                <w:szCs w:val="14"/>
                              </w:rPr>
                              <w:t>.fr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FA67C" id="Rectangle 31" o:spid="_x0000_s1028" style="position:absolute;margin-left:-5.4pt;margin-top:782pt;width:532.9pt;height:25.8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" fillcolor="#931212" strokecolor="#931212">
                <v:textbox>
                  <w:txbxContent>
                    <w:p w14:paraId="6D8A8712" w14:textId="77777777" w:rsidR="004C7F47" w:rsidRPr="00CD257C" w:rsidRDefault="005F0A76" w:rsidP="00EE62CD">
                      <w:pPr>
                        <w:pStyle w:val="Pieddepage"/>
                        <w:jc w:val="center"/>
                        <w:rPr>
                          <w:rFonts w:ascii="Arial" w:hAnsi="Arial" w:cs="Arial"/>
                          <w:color w:val="FFFFFF"/>
                          <w:sz w:val="14"/>
                          <w:szCs w:val="14"/>
                        </w:rPr>
                      </w:pPr>
                      <w:r w:rsidRPr="00CD257C">
                        <w:rPr>
                          <w:rFonts w:ascii="Arial" w:hAnsi="Arial" w:cs="Arial"/>
                          <w:color w:val="FFFFFF"/>
                          <w:sz w:val="14"/>
                          <w:szCs w:val="14"/>
                        </w:rPr>
                        <w:t xml:space="preserve">Adresse postale : </w:t>
                      </w:r>
                      <w:r w:rsidR="004C7F47" w:rsidRPr="00CD257C">
                        <w:rPr>
                          <w:rFonts w:ascii="Arial" w:hAnsi="Arial" w:cs="Arial"/>
                          <w:color w:val="FFFFFF"/>
                          <w:sz w:val="14"/>
                          <w:szCs w:val="14"/>
                        </w:rPr>
                        <w:t xml:space="preserve">Université </w:t>
                      </w:r>
                      <w:r w:rsidR="004C7F47">
                        <w:rPr>
                          <w:rFonts w:ascii="Arial" w:hAnsi="Arial" w:cs="Arial"/>
                          <w:color w:val="FFFFFF"/>
                          <w:sz w:val="14"/>
                          <w:szCs w:val="14"/>
                        </w:rPr>
                        <w:t xml:space="preserve">Toulouse III </w:t>
                      </w:r>
                      <w:r w:rsidR="004C7F47" w:rsidRPr="00CD257C">
                        <w:rPr>
                          <w:rFonts w:ascii="Arial" w:hAnsi="Arial" w:cs="Arial"/>
                          <w:color w:val="FFFFFF"/>
                          <w:sz w:val="14"/>
                          <w:szCs w:val="14"/>
                        </w:rPr>
                        <w:t>Paul</w:t>
                      </w:r>
                      <w:r>
                        <w:rPr>
                          <w:rFonts w:ascii="Arial" w:hAnsi="Arial" w:cs="Arial"/>
                          <w:color w:val="FFFFFF"/>
                          <w:sz w:val="14"/>
                          <w:szCs w:val="14"/>
                        </w:rPr>
                        <w:t>-</w:t>
                      </w:r>
                      <w:r w:rsidR="004C7F47" w:rsidRPr="00CD257C">
                        <w:rPr>
                          <w:rFonts w:ascii="Arial" w:hAnsi="Arial" w:cs="Arial"/>
                          <w:color w:val="FFFFFF"/>
                          <w:sz w:val="14"/>
                          <w:szCs w:val="14"/>
                        </w:rPr>
                        <w:t>Sabatier – Mission Formation Continue et Apprentissage</w:t>
                      </w:r>
                    </w:p>
                    <w:p w14:paraId="766C9F3E" w14:textId="77777777" w:rsidR="004C7F47" w:rsidRPr="00EE62CD" w:rsidRDefault="004C7F47" w:rsidP="00EE62CD">
                      <w:pPr>
                        <w:tabs>
                          <w:tab w:val="left" w:pos="1260"/>
                          <w:tab w:val="left" w:pos="3060"/>
                          <w:tab w:val="left" w:pos="6480"/>
                        </w:tabs>
                        <w:spacing w:after="0"/>
                        <w:jc w:val="center"/>
                        <w:rPr>
                          <w:rFonts w:ascii="Arial" w:hAnsi="Arial" w:cs="Arial"/>
                          <w:color w:val="FFFFFF"/>
                          <w:sz w:val="14"/>
                          <w:szCs w:val="14"/>
                        </w:rPr>
                      </w:pPr>
                      <w:r>
                        <w:rPr>
                          <w:rFonts w:ascii="Arial" w:hAnsi="Arial" w:cs="Arial"/>
                          <w:color w:val="FFFFFF"/>
                          <w:sz w:val="14"/>
                          <w:szCs w:val="14"/>
                        </w:rPr>
                        <w:t>31062 TOULOUSE Cedex 9 | Tel : 05 61 55 66 30 | Fax : 0</w:t>
                      </w:r>
                      <w:r w:rsidRPr="00CD257C">
                        <w:rPr>
                          <w:rFonts w:ascii="Arial" w:hAnsi="Arial" w:cs="Arial"/>
                          <w:color w:val="FFFFFF"/>
                          <w:sz w:val="14"/>
                          <w:szCs w:val="14"/>
                        </w:rPr>
                        <w:t>5 61 55 87 01 | Site internet : mfca.</w:t>
                      </w:r>
                      <w:r w:rsidR="006F4E6E">
                        <w:rPr>
                          <w:rFonts w:ascii="Arial" w:hAnsi="Arial" w:cs="Arial"/>
                          <w:color w:val="FFFFFF"/>
                          <w:sz w:val="14"/>
                          <w:szCs w:val="14"/>
                        </w:rPr>
                        <w:t>univ-</w:t>
                      </w:r>
                      <w:r w:rsidRPr="00CD257C">
                        <w:rPr>
                          <w:rFonts w:ascii="Arial" w:hAnsi="Arial" w:cs="Arial"/>
                          <w:color w:val="FFFFFF"/>
                          <w:sz w:val="14"/>
                          <w:szCs w:val="14"/>
                        </w:rPr>
                        <w:t>tlse</w:t>
                      </w:r>
                      <w:r w:rsidR="006F4E6E">
                        <w:rPr>
                          <w:rFonts w:ascii="Arial" w:hAnsi="Arial" w:cs="Arial"/>
                          <w:color w:val="FFFFFF"/>
                          <w:sz w:val="14"/>
                          <w:szCs w:val="14"/>
                        </w:rPr>
                        <w:t>3</w:t>
                      </w:r>
                      <w:r w:rsidRPr="00CD257C">
                        <w:rPr>
                          <w:rFonts w:ascii="Arial" w:hAnsi="Arial" w:cs="Arial"/>
                          <w:color w:val="FFFFFF"/>
                          <w:sz w:val="14"/>
                          <w:szCs w:val="14"/>
                        </w:rPr>
                        <w:t>.fr</w:t>
                      </w:r>
                    </w:p>
                  </w:txbxContent>
                </v:textbox>
                <w10:wrap anchory="page"/>
                <w10:anchorlock/>
              </v:rect>
            </w:pict>
          </mc:Fallback>
        </mc:AlternateContent>
      </w:r>
    </w:p>
    <w:sectPr w:rsidR="008433AE" w:rsidRPr="001B6B99" w:rsidSect="005A1427">
      <w:headerReference w:type="default" r:id="rId9"/>
      <w:pgSz w:w="11906" w:h="16838"/>
      <w:pgMar w:top="720" w:right="720" w:bottom="720" w:left="720" w:header="708" w:footer="708" w:gutter="0"/>
      <w:pgBorders>
        <w:top w:val="single" w:sz="12" w:space="1" w:color="931212"/>
        <w:left w:val="single" w:sz="12" w:space="4" w:color="931212"/>
        <w:bottom w:val="single" w:sz="12" w:space="1" w:color="931212"/>
        <w:right w:val="single" w:sz="12" w:space="4" w:color="93121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B01C5" w14:textId="77777777" w:rsidR="009D5CC4" w:rsidRDefault="009D5CC4" w:rsidP="008433AE">
      <w:pPr>
        <w:spacing w:after="0" w:line="240" w:lineRule="auto"/>
      </w:pPr>
      <w:r>
        <w:separator/>
      </w:r>
    </w:p>
  </w:endnote>
  <w:endnote w:type="continuationSeparator" w:id="0">
    <w:p w14:paraId="04097739" w14:textId="77777777" w:rsidR="009D5CC4" w:rsidRDefault="009D5CC4" w:rsidP="00843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Source Sans Pro"/>
    <w:charset w:val="00"/>
    <w:family w:val="swiss"/>
    <w:pitch w:val="variable"/>
    <w:sig w:usb0="600002F7" w:usb1="02000001" w:usb2="00000000" w:usb3="00000000" w:csb0="0000019F" w:csb1="00000000"/>
  </w:font>
  <w:font w:name="Myriad Pro">
    <w:altName w:val="Arial"/>
    <w:panose1 w:val="00000000000000000000"/>
    <w:charset w:val="00"/>
    <w:family w:val="swiss"/>
    <w:notTrueType/>
    <w:pitch w:val="variable"/>
    <w:sig w:usb0="00000001" w:usb1="00000001"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AC488" w14:textId="77777777" w:rsidR="009D5CC4" w:rsidRDefault="009D5CC4" w:rsidP="008433AE">
      <w:pPr>
        <w:spacing w:after="0" w:line="240" w:lineRule="auto"/>
      </w:pPr>
      <w:r>
        <w:separator/>
      </w:r>
    </w:p>
  </w:footnote>
  <w:footnote w:type="continuationSeparator" w:id="0">
    <w:p w14:paraId="65CFE759" w14:textId="77777777" w:rsidR="009D5CC4" w:rsidRDefault="009D5CC4" w:rsidP="008433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764F5" w14:textId="77777777" w:rsidR="004C7F47" w:rsidRDefault="00D32FCB" w:rsidP="006273A9">
    <w:pPr>
      <w:pStyle w:val="En-tte"/>
      <w:tabs>
        <w:tab w:val="left" w:pos="2490"/>
        <w:tab w:val="right" w:pos="10466"/>
      </w:tabs>
      <w:spacing w:after="120"/>
      <w:ind w:left="1985"/>
    </w:pPr>
    <w:r>
      <w:rPr>
        <w:noProof/>
        <w:lang w:eastAsia="fr-FR"/>
      </w:rPr>
      <mc:AlternateContent>
        <mc:Choice Requires="wps">
          <w:drawing>
            <wp:anchor distT="0" distB="0" distL="114300" distR="114300" simplePos="0" relativeHeight="251662336" behindDoc="0" locked="0" layoutInCell="1" allowOverlap="1" wp14:anchorId="4DD8B9F3" wp14:editId="0E626E8E">
              <wp:simplePos x="0" y="0"/>
              <wp:positionH relativeFrom="column">
                <wp:posOffset>476250</wp:posOffset>
              </wp:positionH>
              <wp:positionV relativeFrom="paragraph">
                <wp:posOffset>-11430</wp:posOffset>
              </wp:positionV>
              <wp:extent cx="552450" cy="1692275"/>
              <wp:effectExtent l="0" t="0" r="0" b="31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692275"/>
                      </a:xfrm>
                      <a:prstGeom prst="rect">
                        <a:avLst/>
                      </a:prstGeom>
                      <a:solidFill>
                        <a:srgbClr val="931212"/>
                      </a:solidFill>
                      <a:ln>
                        <a:noFill/>
                      </a:ln>
                    </wps:spPr>
                    <wps:txbx>
                      <w:txbxContent>
                        <w:p w14:paraId="27D2BDA8" w14:textId="18BBBA18" w:rsidR="00D32FCB" w:rsidRPr="006E16F6" w:rsidRDefault="00D32FCB" w:rsidP="00D32FCB">
                          <w:pPr>
                            <w:jc w:val="center"/>
                            <w:rPr>
                              <w:rFonts w:ascii="Arial" w:hAnsi="Arial" w:cs="Arial"/>
                              <w:b/>
                              <w:color w:val="FFFFFF"/>
                            </w:rPr>
                          </w:pPr>
                          <w:r>
                            <w:rPr>
                              <w:rFonts w:ascii="Arial" w:hAnsi="Arial" w:cs="Arial"/>
                              <w:b/>
                              <w:color w:val="FFFFFF"/>
                            </w:rPr>
                            <w:t xml:space="preserve">FORMATION </w:t>
                          </w:r>
                          <w:r w:rsidR="00EE187D">
                            <w:rPr>
                              <w:rFonts w:ascii="Arial" w:hAnsi="Arial" w:cs="Arial"/>
                              <w:b/>
                              <w:color w:val="FFFFFF"/>
                            </w:rPr>
                            <w:t>QUALIFIANTE</w:t>
                          </w:r>
                        </w:p>
                        <w:p w14:paraId="5AC2AB86" w14:textId="77777777" w:rsidR="004C7F47" w:rsidRPr="006E16F6" w:rsidRDefault="004C7F47" w:rsidP="00D32FCB">
                          <w:pPr>
                            <w:jc w:val="center"/>
                            <w:rPr>
                              <w:rFonts w:ascii="Arial" w:hAnsi="Arial" w:cs="Arial"/>
                              <w:b/>
                              <w:color w:val="FFFFFF"/>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D8B9F3" id="_x0000_t202" coordsize="21600,21600" o:spt="202" path="m,l,21600r21600,l21600,xe">
              <v:stroke joinstyle="miter"/>
              <v:path gradientshapeok="t" o:connecttype="rect"/>
            </v:shapetype>
            <v:shape id="Text Box 2" o:spid="_x0000_s1029" type="#_x0000_t202" style="position:absolute;left:0;text-align:left;margin-left:37.5pt;margin-top:-.9pt;width:43.5pt;height:13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" fillcolor="#931212" stroked="f">
              <v:textbox style="layout-flow:vertical;mso-layout-flow-alt:bottom-to-top">
                <w:txbxContent>
                  <w:p w14:paraId="27D2BDA8" w14:textId="18BBBA18" w:rsidR="00D32FCB" w:rsidRPr="006E16F6" w:rsidRDefault="00D32FCB" w:rsidP="00D32FCB">
                    <w:pPr>
                      <w:jc w:val="center"/>
                      <w:rPr>
                        <w:rFonts w:ascii="Arial" w:hAnsi="Arial" w:cs="Arial"/>
                        <w:b/>
                        <w:color w:val="FFFFFF"/>
                      </w:rPr>
                    </w:pPr>
                    <w:r>
                      <w:rPr>
                        <w:rFonts w:ascii="Arial" w:hAnsi="Arial" w:cs="Arial"/>
                        <w:b/>
                        <w:color w:val="FFFFFF"/>
                      </w:rPr>
                      <w:t xml:space="preserve">FORMATION </w:t>
                    </w:r>
                    <w:r w:rsidR="00EE187D">
                      <w:rPr>
                        <w:rFonts w:ascii="Arial" w:hAnsi="Arial" w:cs="Arial"/>
                        <w:b/>
                        <w:color w:val="FFFFFF"/>
                      </w:rPr>
                      <w:t>QUALIFIANTE</w:t>
                    </w:r>
                  </w:p>
                  <w:p w14:paraId="5AC2AB86" w14:textId="77777777" w:rsidR="004C7F47" w:rsidRPr="006E16F6" w:rsidRDefault="004C7F47" w:rsidP="00D32FCB">
                    <w:pPr>
                      <w:jc w:val="center"/>
                      <w:rPr>
                        <w:rFonts w:ascii="Arial" w:hAnsi="Arial" w:cs="Arial"/>
                        <w:b/>
                        <w:color w:val="FFFFFF"/>
                      </w:rPr>
                    </w:pPr>
                  </w:p>
                </w:txbxContent>
              </v:textbox>
            </v:shape>
          </w:pict>
        </mc:Fallback>
      </mc:AlternateContent>
    </w:r>
    <w:r w:rsidR="004C7F47">
      <w:rPr>
        <w:noProof/>
        <w:lang w:eastAsia="fr-FR"/>
      </w:rPr>
      <w:drawing>
        <wp:anchor distT="0" distB="0" distL="114300" distR="114300" simplePos="0" relativeHeight="251663360" behindDoc="1" locked="0" layoutInCell="1" allowOverlap="1" wp14:anchorId="7137F7CD" wp14:editId="0B2A78D9">
          <wp:simplePos x="0" y="0"/>
          <wp:positionH relativeFrom="column">
            <wp:posOffset>5013297</wp:posOffset>
          </wp:positionH>
          <wp:positionV relativeFrom="paragraph">
            <wp:posOffset>51352</wp:posOffset>
          </wp:positionV>
          <wp:extent cx="1574359" cy="477078"/>
          <wp:effectExtent l="19050" t="0" r="6791" b="0"/>
          <wp:wrapNone/>
          <wp:docPr id="1" name="Image 0" descr="UT3+PRES_logo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T3+PRES_logoQ.jpg"/>
                  <pic:cNvPicPr/>
                </pic:nvPicPr>
                <pic:blipFill>
                  <a:blip r:embed="rId1"/>
                  <a:srcRect l="3972" t="8219" r="4617" b="9589"/>
                  <a:stretch>
                    <a:fillRect/>
                  </a:stretch>
                </pic:blipFill>
                <pic:spPr>
                  <a:xfrm>
                    <a:off x="0" y="0"/>
                    <a:ext cx="1574359" cy="477078"/>
                  </a:xfrm>
                  <a:prstGeom prst="rect">
                    <a:avLst/>
                  </a:prstGeom>
                </pic:spPr>
              </pic:pic>
            </a:graphicData>
          </a:graphic>
        </wp:anchor>
      </w:drawing>
    </w:r>
    <w:r w:rsidR="00CB4334">
      <w:rPr>
        <w:noProof/>
        <w:lang w:eastAsia="fr-FR"/>
      </w:rPr>
      <mc:AlternateContent>
        <mc:Choice Requires="wps">
          <w:drawing>
            <wp:anchor distT="0" distB="0" distL="114300" distR="114300" simplePos="0" relativeHeight="251661312" behindDoc="0" locked="0" layoutInCell="1" allowOverlap="1" wp14:anchorId="776ADC98" wp14:editId="599DA329">
              <wp:simplePos x="0" y="0"/>
              <wp:positionH relativeFrom="column">
                <wp:posOffset>257175</wp:posOffset>
              </wp:positionH>
              <wp:positionV relativeFrom="paragraph">
                <wp:posOffset>-50165</wp:posOffset>
              </wp:positionV>
              <wp:extent cx="657225" cy="1764030"/>
              <wp:effectExtent l="0" t="0" r="9525" b="762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1764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F5484E" w14:textId="77777777" w:rsidR="004C7F47" w:rsidRPr="006E16F6" w:rsidRDefault="004C7F47" w:rsidP="00C56FF1">
                          <w:pPr>
                            <w:shd w:val="clear" w:color="auto" w:fill="C00000"/>
                            <w:spacing w:after="0" w:line="240" w:lineRule="auto"/>
                            <w:jc w:val="center"/>
                            <w:rPr>
                              <w:rFonts w:ascii="Arial Black" w:hAnsi="Arial Black" w:cs="Arial"/>
                              <w:b/>
                              <w:color w:val="FFFFFF"/>
                              <w:sz w:val="20"/>
                              <w:szCs w:val="20"/>
                            </w:rPr>
                          </w:pP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76ADC98" id="Text Box 1" o:spid="_x0000_s1030" type="#_x0000_t202" style="position:absolute;left:0;text-align:left;margin-left:20.25pt;margin-top:-3.95pt;width:51.75pt;height:13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" stroked="f">
              <v:textbox style="layout-flow:vertical;mso-layout-flow-alt:bottom-to-top">
                <w:txbxContent>
                  <w:p w14:paraId="6AF5484E" w14:textId="77777777" w:rsidR="004C7F47" w:rsidRPr="006E16F6" w:rsidRDefault="004C7F47" w:rsidP="00C56FF1">
                    <w:pPr>
                      <w:shd w:val="clear" w:color="auto" w:fill="C00000"/>
                      <w:spacing w:after="0" w:line="240" w:lineRule="auto"/>
                      <w:jc w:val="center"/>
                      <w:rPr>
                        <w:rFonts w:ascii="Arial Black" w:hAnsi="Arial Black" w:cs="Arial"/>
                        <w:b/>
                        <w:color w:val="FFFFFF"/>
                        <w:sz w:val="20"/>
                        <w:szCs w:val="20"/>
                      </w:rPr>
                    </w:pPr>
                  </w:p>
                </w:txbxContent>
              </v:textbox>
            </v:shape>
          </w:pict>
        </mc:Fallback>
      </mc:AlternateContent>
    </w:r>
    <w:r w:rsidR="004C7F47">
      <w:tab/>
    </w:r>
  </w:p>
  <w:p w14:paraId="2DC8D1AA" w14:textId="77777777" w:rsidR="004C7F47" w:rsidRPr="004C7F47" w:rsidRDefault="004C7F47" w:rsidP="004C7F47">
    <w:pPr>
      <w:pStyle w:val="En-tte"/>
      <w:tabs>
        <w:tab w:val="clear" w:pos="4536"/>
        <w:tab w:val="clear" w:pos="9072"/>
        <w:tab w:val="left" w:pos="9579"/>
      </w:tabs>
      <w:ind w:left="1701" w:right="-24"/>
      <w:rPr>
        <w:rFonts w:ascii="Arial Black" w:hAnsi="Arial Black"/>
        <w:b/>
        <w:color w:val="931212"/>
        <w:sz w:val="36"/>
        <w:szCs w:val="36"/>
      </w:rPr>
    </w:pPr>
    <w:r w:rsidRPr="004C7F47">
      <w:rPr>
        <w:rFonts w:ascii="Arial Black" w:hAnsi="Arial Black"/>
        <w:b/>
        <w:color w:val="931212"/>
        <w:sz w:val="36"/>
        <w:szCs w:val="36"/>
      </w:rPr>
      <w:tab/>
    </w:r>
  </w:p>
  <w:p w14:paraId="2E3C5B50" w14:textId="77777777" w:rsidR="00EE2705" w:rsidRPr="00EE2705" w:rsidRDefault="00EE2705" w:rsidP="00EE2705">
    <w:pPr>
      <w:pStyle w:val="En-tte"/>
      <w:ind w:left="1701" w:right="-24"/>
      <w:rPr>
        <w:rFonts w:ascii="Arial Black" w:hAnsi="Arial Black"/>
        <w:color w:val="931212"/>
        <w:sz w:val="36"/>
        <w:szCs w:val="36"/>
      </w:rPr>
    </w:pPr>
    <w:r w:rsidRPr="00EE2705">
      <w:rPr>
        <w:rFonts w:ascii="Arial Black" w:hAnsi="Arial Black"/>
        <w:color w:val="931212"/>
        <w:sz w:val="36"/>
        <w:szCs w:val="36"/>
      </w:rPr>
      <w:t>Formation au logiciel</w:t>
    </w:r>
  </w:p>
  <w:p w14:paraId="4841CE75" w14:textId="195449C6" w:rsidR="004C7F47" w:rsidRDefault="00EE2705" w:rsidP="00EE2705">
    <w:pPr>
      <w:pStyle w:val="En-tte"/>
      <w:ind w:left="1701" w:right="-24"/>
      <w:rPr>
        <w:rFonts w:ascii="Arial Black" w:hAnsi="Arial Black"/>
        <w:color w:val="931212"/>
        <w:sz w:val="36"/>
        <w:szCs w:val="36"/>
      </w:rPr>
    </w:pPr>
    <w:r w:rsidRPr="00EE2705">
      <w:rPr>
        <w:rFonts w:ascii="Arial Black" w:hAnsi="Arial Black"/>
        <w:color w:val="931212"/>
        <w:sz w:val="36"/>
        <w:szCs w:val="36"/>
      </w:rPr>
      <w:t>PIX4D</w:t>
    </w:r>
    <w:r w:rsidR="004C7F47" w:rsidRPr="005A1427">
      <w:rPr>
        <w:rFonts w:ascii="Arial Black" w:hAnsi="Arial Black"/>
        <w:color w:val="931212"/>
        <w:sz w:val="36"/>
        <w:szCs w:val="36"/>
      </w:rPr>
      <w:t xml:space="preserve"> </w:t>
    </w:r>
    <w:r w:rsidR="009344C6">
      <w:rPr>
        <w:rFonts w:ascii="Arial Black" w:hAnsi="Arial Black"/>
        <w:color w:val="931212"/>
        <w:sz w:val="36"/>
        <w:szCs w:val="36"/>
      </w:rPr>
      <w:t>- NDVI</w:t>
    </w:r>
  </w:p>
  <w:p w14:paraId="1F9A3FEA" w14:textId="77777777" w:rsidR="00E20B79" w:rsidRPr="001B6B99" w:rsidRDefault="00E20B79" w:rsidP="006273A9">
    <w:pPr>
      <w:pStyle w:val="En-tte"/>
      <w:ind w:left="1701" w:right="-24"/>
      <w:rPr>
        <w:rFonts w:ascii="Arial Black" w:hAnsi="Arial Black"/>
        <w:color w:val="931212"/>
        <w:spacing w:val="-16"/>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6CA8"/>
    <w:multiLevelType w:val="hybridMultilevel"/>
    <w:tmpl w:val="6E1EFFB2"/>
    <w:lvl w:ilvl="0" w:tplc="58C4D360">
      <w:start w:val="1"/>
      <w:numFmt w:val="bullet"/>
      <w:lvlText w:val=""/>
      <w:lvlJc w:val="left"/>
      <w:pPr>
        <w:ind w:left="862" w:hanging="360"/>
      </w:pPr>
      <w:rPr>
        <w:rFonts w:ascii="Symbol" w:hAnsi="Symbol" w:hint="default"/>
        <w:color w:val="931212"/>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 w15:restartNumberingAfterBreak="0">
    <w:nsid w:val="0A0D3FB3"/>
    <w:multiLevelType w:val="hybridMultilevel"/>
    <w:tmpl w:val="FBF4528E"/>
    <w:lvl w:ilvl="0" w:tplc="58C4D360">
      <w:start w:val="1"/>
      <w:numFmt w:val="bullet"/>
      <w:lvlText w:val=""/>
      <w:lvlJc w:val="left"/>
      <w:pPr>
        <w:ind w:left="862" w:hanging="360"/>
      </w:pPr>
      <w:rPr>
        <w:rFonts w:ascii="Symbol" w:hAnsi="Symbol" w:hint="default"/>
        <w:color w:val="931212"/>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 w15:restartNumberingAfterBreak="0">
    <w:nsid w:val="13177BBA"/>
    <w:multiLevelType w:val="hybridMultilevel"/>
    <w:tmpl w:val="DD4AF54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147A3A9E"/>
    <w:multiLevelType w:val="hybridMultilevel"/>
    <w:tmpl w:val="23EA388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83575F"/>
    <w:multiLevelType w:val="hybridMultilevel"/>
    <w:tmpl w:val="5660F354"/>
    <w:lvl w:ilvl="0" w:tplc="0409000B">
      <w:start w:val="1"/>
      <w:numFmt w:val="bullet"/>
      <w:lvlText w:val=""/>
      <w:lvlJc w:val="left"/>
      <w:pPr>
        <w:ind w:left="862" w:hanging="360"/>
      </w:pPr>
      <w:rPr>
        <w:rFonts w:ascii="Wingdings" w:hAnsi="Wingdings" w:hint="default"/>
        <w:color w:val="931212"/>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5" w15:restartNumberingAfterBreak="0">
    <w:nsid w:val="1E48733A"/>
    <w:multiLevelType w:val="hybridMultilevel"/>
    <w:tmpl w:val="A044EA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1E034E"/>
    <w:multiLevelType w:val="hybridMultilevel"/>
    <w:tmpl w:val="0D305EB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0EB1853"/>
    <w:multiLevelType w:val="hybridMultilevel"/>
    <w:tmpl w:val="D9E22E6E"/>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8" w15:restartNumberingAfterBreak="0">
    <w:nsid w:val="24767C02"/>
    <w:multiLevelType w:val="hybridMultilevel"/>
    <w:tmpl w:val="6C963B7A"/>
    <w:lvl w:ilvl="0" w:tplc="58C4D360">
      <w:start w:val="1"/>
      <w:numFmt w:val="bullet"/>
      <w:lvlText w:val=""/>
      <w:lvlJc w:val="left"/>
      <w:pPr>
        <w:ind w:left="1440" w:hanging="360"/>
      </w:pPr>
      <w:rPr>
        <w:rFonts w:ascii="Symbol" w:hAnsi="Symbol" w:hint="default"/>
        <w:color w:val="931212"/>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25323831"/>
    <w:multiLevelType w:val="hybridMultilevel"/>
    <w:tmpl w:val="FA228AFC"/>
    <w:lvl w:ilvl="0" w:tplc="14AC62BE">
      <w:start w:val="1"/>
      <w:numFmt w:val="bullet"/>
      <w:lvlText w:val=""/>
      <w:lvlJc w:val="left"/>
      <w:pPr>
        <w:ind w:left="862" w:hanging="360"/>
      </w:pPr>
      <w:rPr>
        <w:rFonts w:ascii="Symbol" w:hAnsi="Symbol" w:hint="default"/>
        <w:color w:val="F2962E"/>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0" w15:restartNumberingAfterBreak="0">
    <w:nsid w:val="2C00445A"/>
    <w:multiLevelType w:val="hybridMultilevel"/>
    <w:tmpl w:val="31D4E16E"/>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1" w15:restartNumberingAfterBreak="0">
    <w:nsid w:val="3182075E"/>
    <w:multiLevelType w:val="hybridMultilevel"/>
    <w:tmpl w:val="C68A3C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51C360B"/>
    <w:multiLevelType w:val="hybridMultilevel"/>
    <w:tmpl w:val="0A1AD8E8"/>
    <w:lvl w:ilvl="0" w:tplc="03D07FD4">
      <w:start w:val="1"/>
      <w:numFmt w:val="bullet"/>
      <w:lvlText w:val=""/>
      <w:lvlJc w:val="left"/>
      <w:pPr>
        <w:ind w:left="862" w:hanging="360"/>
      </w:pPr>
      <w:rPr>
        <w:rFonts w:ascii="Symbol" w:hAnsi="Symbol" w:hint="default"/>
        <w:color w:val="931212"/>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3" w15:restartNumberingAfterBreak="0">
    <w:nsid w:val="35E5595C"/>
    <w:multiLevelType w:val="hybridMultilevel"/>
    <w:tmpl w:val="BFEE9DC6"/>
    <w:lvl w:ilvl="0" w:tplc="0409000B">
      <w:start w:val="1"/>
      <w:numFmt w:val="bullet"/>
      <w:lvlText w:val=""/>
      <w:lvlJc w:val="left"/>
      <w:pPr>
        <w:ind w:left="1496" w:hanging="360"/>
      </w:pPr>
      <w:rPr>
        <w:rFonts w:ascii="Wingdings" w:hAnsi="Wingdings"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14" w15:restartNumberingAfterBreak="0">
    <w:nsid w:val="375032DD"/>
    <w:multiLevelType w:val="hybridMultilevel"/>
    <w:tmpl w:val="1C125226"/>
    <w:lvl w:ilvl="0" w:tplc="14AC62BE">
      <w:start w:val="1"/>
      <w:numFmt w:val="bullet"/>
      <w:lvlText w:val=""/>
      <w:lvlJc w:val="left"/>
      <w:pPr>
        <w:ind w:left="862" w:hanging="360"/>
      </w:pPr>
      <w:rPr>
        <w:rFonts w:ascii="Symbol" w:hAnsi="Symbol" w:hint="default"/>
        <w:color w:val="F2962E"/>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5" w15:restartNumberingAfterBreak="0">
    <w:nsid w:val="37544EDF"/>
    <w:multiLevelType w:val="hybridMultilevel"/>
    <w:tmpl w:val="0DEA390A"/>
    <w:lvl w:ilvl="0" w:tplc="58C4D360">
      <w:start w:val="1"/>
      <w:numFmt w:val="bullet"/>
      <w:lvlText w:val=""/>
      <w:lvlJc w:val="left"/>
      <w:pPr>
        <w:ind w:left="720" w:hanging="360"/>
      </w:pPr>
      <w:rPr>
        <w:rFonts w:ascii="Symbol" w:hAnsi="Symbol" w:hint="default"/>
        <w:color w:val="93121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82B7DF8"/>
    <w:multiLevelType w:val="hybridMultilevel"/>
    <w:tmpl w:val="1298D78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9430F53"/>
    <w:multiLevelType w:val="hybridMultilevel"/>
    <w:tmpl w:val="27262164"/>
    <w:lvl w:ilvl="0" w:tplc="14AC62BE">
      <w:start w:val="1"/>
      <w:numFmt w:val="bullet"/>
      <w:lvlText w:val=""/>
      <w:lvlJc w:val="left"/>
      <w:pPr>
        <w:ind w:left="720" w:hanging="360"/>
      </w:pPr>
      <w:rPr>
        <w:rFonts w:ascii="Symbol" w:hAnsi="Symbol" w:hint="default"/>
        <w:color w:val="F2962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CD31BDF"/>
    <w:multiLevelType w:val="hybridMultilevel"/>
    <w:tmpl w:val="DA4299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D582A5E"/>
    <w:multiLevelType w:val="hybridMultilevel"/>
    <w:tmpl w:val="3D02F9D0"/>
    <w:lvl w:ilvl="0" w:tplc="079C2870">
      <w:numFmt w:val="bullet"/>
      <w:lvlText w:val="-"/>
      <w:lvlJc w:val="left"/>
      <w:pPr>
        <w:ind w:left="1068" w:hanging="360"/>
      </w:pPr>
      <w:rPr>
        <w:rFonts w:ascii="Arial" w:eastAsia="Times New Roman"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15:restartNumberingAfterBreak="0">
    <w:nsid w:val="48EA6FF2"/>
    <w:multiLevelType w:val="hybridMultilevel"/>
    <w:tmpl w:val="D22EBB46"/>
    <w:lvl w:ilvl="0" w:tplc="58C4D360">
      <w:start w:val="1"/>
      <w:numFmt w:val="bullet"/>
      <w:lvlText w:val=""/>
      <w:lvlJc w:val="left"/>
      <w:pPr>
        <w:ind w:left="862" w:hanging="360"/>
      </w:pPr>
      <w:rPr>
        <w:rFonts w:ascii="Symbol" w:hAnsi="Symbol" w:hint="default"/>
        <w:color w:val="931212"/>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1" w15:restartNumberingAfterBreak="0">
    <w:nsid w:val="5B1A4F9D"/>
    <w:multiLevelType w:val="hybridMultilevel"/>
    <w:tmpl w:val="03A07F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B61604C"/>
    <w:multiLevelType w:val="hybridMultilevel"/>
    <w:tmpl w:val="3ECA3D8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16407E8"/>
    <w:multiLevelType w:val="hybridMultilevel"/>
    <w:tmpl w:val="E4622F14"/>
    <w:lvl w:ilvl="0" w:tplc="58C4D360">
      <w:start w:val="1"/>
      <w:numFmt w:val="bullet"/>
      <w:lvlText w:val=""/>
      <w:lvlJc w:val="left"/>
      <w:pPr>
        <w:ind w:left="862" w:hanging="360"/>
      </w:pPr>
      <w:rPr>
        <w:rFonts w:ascii="Symbol" w:hAnsi="Symbol" w:hint="default"/>
        <w:color w:val="931212"/>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4" w15:restartNumberingAfterBreak="0">
    <w:nsid w:val="73820322"/>
    <w:multiLevelType w:val="hybridMultilevel"/>
    <w:tmpl w:val="26D886A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762236B1"/>
    <w:multiLevelType w:val="hybridMultilevel"/>
    <w:tmpl w:val="B54EF6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D171E4C"/>
    <w:multiLevelType w:val="hybridMultilevel"/>
    <w:tmpl w:val="1FDCC1BC"/>
    <w:lvl w:ilvl="0" w:tplc="040C0001">
      <w:start w:val="1"/>
      <w:numFmt w:val="bullet"/>
      <w:lvlText w:val=""/>
      <w:lvlJc w:val="left"/>
      <w:pPr>
        <w:ind w:left="862" w:hanging="360"/>
      </w:pPr>
      <w:rPr>
        <w:rFonts w:ascii="Symbol" w:hAnsi="Symbol" w:hint="default"/>
        <w:color w:val="931212"/>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7" w15:restartNumberingAfterBreak="0">
    <w:nsid w:val="7ED20E6F"/>
    <w:multiLevelType w:val="hybridMultilevel"/>
    <w:tmpl w:val="C0841892"/>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cs="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cs="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cs="Courier New" w:hint="default"/>
      </w:rPr>
    </w:lvl>
    <w:lvl w:ilvl="8" w:tplc="040C0005" w:tentative="1">
      <w:start w:val="1"/>
      <w:numFmt w:val="bullet"/>
      <w:lvlText w:val=""/>
      <w:lvlJc w:val="left"/>
      <w:pPr>
        <w:ind w:left="6592" w:hanging="360"/>
      </w:pPr>
      <w:rPr>
        <w:rFonts w:ascii="Wingdings" w:hAnsi="Wingdings" w:hint="default"/>
      </w:rPr>
    </w:lvl>
  </w:abstractNum>
  <w:num w:numId="1">
    <w:abstractNumId w:val="22"/>
  </w:num>
  <w:num w:numId="2">
    <w:abstractNumId w:val="6"/>
  </w:num>
  <w:num w:numId="3">
    <w:abstractNumId w:val="3"/>
  </w:num>
  <w:num w:numId="4">
    <w:abstractNumId w:val="2"/>
  </w:num>
  <w:num w:numId="5">
    <w:abstractNumId w:val="16"/>
  </w:num>
  <w:num w:numId="6">
    <w:abstractNumId w:val="13"/>
  </w:num>
  <w:num w:numId="7">
    <w:abstractNumId w:val="24"/>
  </w:num>
  <w:num w:numId="8">
    <w:abstractNumId w:val="19"/>
  </w:num>
  <w:num w:numId="9">
    <w:abstractNumId w:val="5"/>
  </w:num>
  <w:num w:numId="10">
    <w:abstractNumId w:val="10"/>
  </w:num>
  <w:num w:numId="11">
    <w:abstractNumId w:val="7"/>
  </w:num>
  <w:num w:numId="12">
    <w:abstractNumId w:val="23"/>
  </w:num>
  <w:num w:numId="13">
    <w:abstractNumId w:val="11"/>
  </w:num>
  <w:num w:numId="14">
    <w:abstractNumId w:val="18"/>
  </w:num>
  <w:num w:numId="15">
    <w:abstractNumId w:val="25"/>
  </w:num>
  <w:num w:numId="16">
    <w:abstractNumId w:val="21"/>
  </w:num>
  <w:num w:numId="17">
    <w:abstractNumId w:val="4"/>
  </w:num>
  <w:num w:numId="18">
    <w:abstractNumId w:val="20"/>
  </w:num>
  <w:num w:numId="19">
    <w:abstractNumId w:val="12"/>
  </w:num>
  <w:num w:numId="20">
    <w:abstractNumId w:val="26"/>
  </w:num>
  <w:num w:numId="21">
    <w:abstractNumId w:val="17"/>
  </w:num>
  <w:num w:numId="22">
    <w:abstractNumId w:val="9"/>
  </w:num>
  <w:num w:numId="23">
    <w:abstractNumId w:val="14"/>
  </w:num>
  <w:num w:numId="24">
    <w:abstractNumId w:val="15"/>
  </w:num>
  <w:num w:numId="25">
    <w:abstractNumId w:val="1"/>
  </w:num>
  <w:num w:numId="26">
    <w:abstractNumId w:val="0"/>
  </w:num>
  <w:num w:numId="27">
    <w:abstractNumId w:val="27"/>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49">
      <o:colormru v:ext="edit" colors="#f2962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3AE"/>
    <w:rsid w:val="00011F8B"/>
    <w:rsid w:val="0001789C"/>
    <w:rsid w:val="00023352"/>
    <w:rsid w:val="00026436"/>
    <w:rsid w:val="000563A6"/>
    <w:rsid w:val="0005701A"/>
    <w:rsid w:val="000605EE"/>
    <w:rsid w:val="000B0C83"/>
    <w:rsid w:val="000C0368"/>
    <w:rsid w:val="000C1220"/>
    <w:rsid w:val="000C3740"/>
    <w:rsid w:val="000E1068"/>
    <w:rsid w:val="000E633F"/>
    <w:rsid w:val="000F5685"/>
    <w:rsid w:val="00123C4C"/>
    <w:rsid w:val="00197D1B"/>
    <w:rsid w:val="001B6B99"/>
    <w:rsid w:val="001C1021"/>
    <w:rsid w:val="001C37EF"/>
    <w:rsid w:val="001E6D7F"/>
    <w:rsid w:val="001F44BA"/>
    <w:rsid w:val="00200CA4"/>
    <w:rsid w:val="00201D17"/>
    <w:rsid w:val="0021237A"/>
    <w:rsid w:val="0024681D"/>
    <w:rsid w:val="002509E5"/>
    <w:rsid w:val="002666AF"/>
    <w:rsid w:val="002747CC"/>
    <w:rsid w:val="00280533"/>
    <w:rsid w:val="00297CB1"/>
    <w:rsid w:val="002B4979"/>
    <w:rsid w:val="002D415A"/>
    <w:rsid w:val="002D4F5C"/>
    <w:rsid w:val="002E7CBE"/>
    <w:rsid w:val="003270FD"/>
    <w:rsid w:val="00352901"/>
    <w:rsid w:val="00356B6B"/>
    <w:rsid w:val="00362973"/>
    <w:rsid w:val="00375195"/>
    <w:rsid w:val="00376897"/>
    <w:rsid w:val="003778D4"/>
    <w:rsid w:val="00384AE6"/>
    <w:rsid w:val="003A1100"/>
    <w:rsid w:val="003A2E30"/>
    <w:rsid w:val="003A347A"/>
    <w:rsid w:val="003C757D"/>
    <w:rsid w:val="003D7F0A"/>
    <w:rsid w:val="00406C4D"/>
    <w:rsid w:val="004165A6"/>
    <w:rsid w:val="00422305"/>
    <w:rsid w:val="00424111"/>
    <w:rsid w:val="00426757"/>
    <w:rsid w:val="004A3D60"/>
    <w:rsid w:val="004C198A"/>
    <w:rsid w:val="004C3D49"/>
    <w:rsid w:val="004C44C3"/>
    <w:rsid w:val="004C4CED"/>
    <w:rsid w:val="004C7F47"/>
    <w:rsid w:val="004E3F48"/>
    <w:rsid w:val="004E74D5"/>
    <w:rsid w:val="004F24CC"/>
    <w:rsid w:val="004F2A30"/>
    <w:rsid w:val="004F5148"/>
    <w:rsid w:val="0050035C"/>
    <w:rsid w:val="00505A66"/>
    <w:rsid w:val="0053184E"/>
    <w:rsid w:val="005360B9"/>
    <w:rsid w:val="00565255"/>
    <w:rsid w:val="00590E51"/>
    <w:rsid w:val="005A1427"/>
    <w:rsid w:val="005A4A16"/>
    <w:rsid w:val="005A7F5F"/>
    <w:rsid w:val="005C27FE"/>
    <w:rsid w:val="005E0997"/>
    <w:rsid w:val="005F0A76"/>
    <w:rsid w:val="006039AC"/>
    <w:rsid w:val="00621FBC"/>
    <w:rsid w:val="00626454"/>
    <w:rsid w:val="006273A9"/>
    <w:rsid w:val="00636B2D"/>
    <w:rsid w:val="006634D6"/>
    <w:rsid w:val="00666C7C"/>
    <w:rsid w:val="006B2178"/>
    <w:rsid w:val="006C4CE2"/>
    <w:rsid w:val="006E16F6"/>
    <w:rsid w:val="006E1A9F"/>
    <w:rsid w:val="006F26F3"/>
    <w:rsid w:val="006F429B"/>
    <w:rsid w:val="006F4E6E"/>
    <w:rsid w:val="00703ED8"/>
    <w:rsid w:val="00705306"/>
    <w:rsid w:val="00715F6E"/>
    <w:rsid w:val="007218E9"/>
    <w:rsid w:val="0074703A"/>
    <w:rsid w:val="00750D7A"/>
    <w:rsid w:val="00755BE0"/>
    <w:rsid w:val="007A0918"/>
    <w:rsid w:val="007B243F"/>
    <w:rsid w:val="007C34E3"/>
    <w:rsid w:val="007D1906"/>
    <w:rsid w:val="007F2A2C"/>
    <w:rsid w:val="007F5698"/>
    <w:rsid w:val="00804C51"/>
    <w:rsid w:val="008056D9"/>
    <w:rsid w:val="00822AFA"/>
    <w:rsid w:val="008433AE"/>
    <w:rsid w:val="008506CE"/>
    <w:rsid w:val="008622C9"/>
    <w:rsid w:val="00862D03"/>
    <w:rsid w:val="00864273"/>
    <w:rsid w:val="00877413"/>
    <w:rsid w:val="0089042A"/>
    <w:rsid w:val="008A2D97"/>
    <w:rsid w:val="008C79DB"/>
    <w:rsid w:val="008D32D7"/>
    <w:rsid w:val="008F2492"/>
    <w:rsid w:val="009012B2"/>
    <w:rsid w:val="00902CEB"/>
    <w:rsid w:val="00905FE8"/>
    <w:rsid w:val="00907C43"/>
    <w:rsid w:val="00914423"/>
    <w:rsid w:val="009344C6"/>
    <w:rsid w:val="009531A4"/>
    <w:rsid w:val="00962ACC"/>
    <w:rsid w:val="009835C5"/>
    <w:rsid w:val="00986131"/>
    <w:rsid w:val="00997C3D"/>
    <w:rsid w:val="009C3B05"/>
    <w:rsid w:val="009C5ECB"/>
    <w:rsid w:val="009D3782"/>
    <w:rsid w:val="009D5CC4"/>
    <w:rsid w:val="009F160F"/>
    <w:rsid w:val="00A15D3B"/>
    <w:rsid w:val="00A230F9"/>
    <w:rsid w:val="00A35140"/>
    <w:rsid w:val="00A65233"/>
    <w:rsid w:val="00A730A3"/>
    <w:rsid w:val="00A80122"/>
    <w:rsid w:val="00A844F4"/>
    <w:rsid w:val="00A85D2A"/>
    <w:rsid w:val="00AA7617"/>
    <w:rsid w:val="00AB1DD7"/>
    <w:rsid w:val="00AB3FE3"/>
    <w:rsid w:val="00AB6010"/>
    <w:rsid w:val="00AD4632"/>
    <w:rsid w:val="00AD5390"/>
    <w:rsid w:val="00AE1112"/>
    <w:rsid w:val="00AE264F"/>
    <w:rsid w:val="00B07265"/>
    <w:rsid w:val="00B248F3"/>
    <w:rsid w:val="00B31238"/>
    <w:rsid w:val="00B41026"/>
    <w:rsid w:val="00B62980"/>
    <w:rsid w:val="00B65AE6"/>
    <w:rsid w:val="00B72DD8"/>
    <w:rsid w:val="00B7513A"/>
    <w:rsid w:val="00BA1F74"/>
    <w:rsid w:val="00BC1A72"/>
    <w:rsid w:val="00BD5C31"/>
    <w:rsid w:val="00C11822"/>
    <w:rsid w:val="00C37096"/>
    <w:rsid w:val="00C37AA8"/>
    <w:rsid w:val="00C5395E"/>
    <w:rsid w:val="00C56FF1"/>
    <w:rsid w:val="00C777EA"/>
    <w:rsid w:val="00C81EDF"/>
    <w:rsid w:val="00C838CA"/>
    <w:rsid w:val="00C83F20"/>
    <w:rsid w:val="00C848C0"/>
    <w:rsid w:val="00CB4334"/>
    <w:rsid w:val="00CC28D3"/>
    <w:rsid w:val="00CC2FEE"/>
    <w:rsid w:val="00CD0BDA"/>
    <w:rsid w:val="00CD257C"/>
    <w:rsid w:val="00CD60B2"/>
    <w:rsid w:val="00D04AE8"/>
    <w:rsid w:val="00D20B05"/>
    <w:rsid w:val="00D215F3"/>
    <w:rsid w:val="00D32FCB"/>
    <w:rsid w:val="00D43E66"/>
    <w:rsid w:val="00D62101"/>
    <w:rsid w:val="00D86765"/>
    <w:rsid w:val="00D90A70"/>
    <w:rsid w:val="00D9255C"/>
    <w:rsid w:val="00DC2D0C"/>
    <w:rsid w:val="00DD181B"/>
    <w:rsid w:val="00DD5299"/>
    <w:rsid w:val="00DE7034"/>
    <w:rsid w:val="00E065DD"/>
    <w:rsid w:val="00E12FD9"/>
    <w:rsid w:val="00E13A5B"/>
    <w:rsid w:val="00E20B79"/>
    <w:rsid w:val="00E21A52"/>
    <w:rsid w:val="00E2385E"/>
    <w:rsid w:val="00E27335"/>
    <w:rsid w:val="00E55B1D"/>
    <w:rsid w:val="00E64F44"/>
    <w:rsid w:val="00E76E21"/>
    <w:rsid w:val="00E9137F"/>
    <w:rsid w:val="00E9481B"/>
    <w:rsid w:val="00EA6E95"/>
    <w:rsid w:val="00EB0A08"/>
    <w:rsid w:val="00EC1801"/>
    <w:rsid w:val="00EC66CF"/>
    <w:rsid w:val="00ED6F3F"/>
    <w:rsid w:val="00EE187D"/>
    <w:rsid w:val="00EE1F88"/>
    <w:rsid w:val="00EE2705"/>
    <w:rsid w:val="00EE62CD"/>
    <w:rsid w:val="00EF7CE2"/>
    <w:rsid w:val="00F10D11"/>
    <w:rsid w:val="00F43124"/>
    <w:rsid w:val="00F50015"/>
    <w:rsid w:val="00F54F8F"/>
    <w:rsid w:val="00F850CE"/>
    <w:rsid w:val="00F9601E"/>
    <w:rsid w:val="00F96FBE"/>
    <w:rsid w:val="00FB379F"/>
    <w:rsid w:val="00FC32B7"/>
    <w:rsid w:val="00FF59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2962e"/>
    </o:shapedefaults>
    <o:shapelayout v:ext="edit">
      <o:idmap v:ext="edit" data="1"/>
    </o:shapelayout>
  </w:shapeDefaults>
  <w:decimalSymbol w:val=","/>
  <w:listSeparator w:val=";"/>
  <w14:docId w14:val="4A349B57"/>
  <w15:docId w15:val="{B6A7AC3A-B50E-4FB2-BA0B-1E992C8AC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423"/>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433AE"/>
    <w:pPr>
      <w:tabs>
        <w:tab w:val="center" w:pos="4536"/>
        <w:tab w:val="right" w:pos="9072"/>
      </w:tabs>
      <w:spacing w:after="0" w:line="240" w:lineRule="auto"/>
    </w:pPr>
  </w:style>
  <w:style w:type="character" w:customStyle="1" w:styleId="En-tteCar">
    <w:name w:val="En-tête Car"/>
    <w:basedOn w:val="Policepardfaut"/>
    <w:link w:val="En-tte"/>
    <w:uiPriority w:val="99"/>
    <w:rsid w:val="008433AE"/>
  </w:style>
  <w:style w:type="paragraph" w:styleId="Pieddepage">
    <w:name w:val="footer"/>
    <w:basedOn w:val="Normal"/>
    <w:link w:val="PieddepageCar"/>
    <w:uiPriority w:val="99"/>
    <w:unhideWhenUsed/>
    <w:rsid w:val="008433A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433AE"/>
  </w:style>
  <w:style w:type="paragraph" w:styleId="Textedebulles">
    <w:name w:val="Balloon Text"/>
    <w:basedOn w:val="Normal"/>
    <w:link w:val="TextedebullesCar"/>
    <w:uiPriority w:val="99"/>
    <w:semiHidden/>
    <w:unhideWhenUsed/>
    <w:rsid w:val="008433A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433AE"/>
    <w:rPr>
      <w:rFonts w:ascii="Tahoma" w:hAnsi="Tahoma" w:cs="Tahoma"/>
      <w:sz w:val="16"/>
      <w:szCs w:val="16"/>
    </w:rPr>
  </w:style>
  <w:style w:type="paragraph" w:styleId="Paragraphedeliste">
    <w:name w:val="List Paragraph"/>
    <w:basedOn w:val="Normal"/>
    <w:uiPriority w:val="34"/>
    <w:qFormat/>
    <w:rsid w:val="009D3782"/>
    <w:pPr>
      <w:ind w:left="720"/>
      <w:contextualSpacing/>
    </w:pPr>
    <w:rPr>
      <w:lang w:val="en-US"/>
    </w:rPr>
  </w:style>
  <w:style w:type="character" w:styleId="Lienhypertexte">
    <w:name w:val="Hyperlink"/>
    <w:basedOn w:val="Policepardfaut"/>
    <w:uiPriority w:val="99"/>
    <w:unhideWhenUsed/>
    <w:rsid w:val="00DE7034"/>
    <w:rPr>
      <w:color w:val="0000FF"/>
      <w:u w:val="single"/>
    </w:rPr>
  </w:style>
  <w:style w:type="character" w:styleId="Lienhypertextesuivivisit">
    <w:name w:val="FollowedHyperlink"/>
    <w:basedOn w:val="Policepardfaut"/>
    <w:uiPriority w:val="99"/>
    <w:semiHidden/>
    <w:unhideWhenUsed/>
    <w:rsid w:val="005F0A76"/>
    <w:rPr>
      <w:color w:val="800080" w:themeColor="followedHyperlink"/>
      <w:u w:val="single"/>
    </w:rPr>
  </w:style>
  <w:style w:type="character" w:customStyle="1" w:styleId="object-hover">
    <w:name w:val="object-hover"/>
    <w:basedOn w:val="Policepardfaut"/>
    <w:rsid w:val="007A0918"/>
  </w:style>
  <w:style w:type="character" w:customStyle="1" w:styleId="object">
    <w:name w:val="object"/>
    <w:basedOn w:val="Policepardfaut"/>
    <w:rsid w:val="007A0918"/>
  </w:style>
  <w:style w:type="character" w:styleId="Marquedecommentaire">
    <w:name w:val="annotation reference"/>
    <w:basedOn w:val="Policepardfaut"/>
    <w:uiPriority w:val="99"/>
    <w:semiHidden/>
    <w:unhideWhenUsed/>
    <w:rsid w:val="00D32FCB"/>
    <w:rPr>
      <w:sz w:val="16"/>
      <w:szCs w:val="16"/>
    </w:rPr>
  </w:style>
  <w:style w:type="paragraph" w:styleId="Commentaire">
    <w:name w:val="annotation text"/>
    <w:basedOn w:val="Normal"/>
    <w:link w:val="CommentaireCar"/>
    <w:uiPriority w:val="99"/>
    <w:semiHidden/>
    <w:unhideWhenUsed/>
    <w:rsid w:val="00D32FCB"/>
    <w:pPr>
      <w:spacing w:line="240" w:lineRule="auto"/>
    </w:pPr>
    <w:rPr>
      <w:sz w:val="20"/>
      <w:szCs w:val="20"/>
    </w:rPr>
  </w:style>
  <w:style w:type="character" w:customStyle="1" w:styleId="CommentaireCar">
    <w:name w:val="Commentaire Car"/>
    <w:basedOn w:val="Policepardfaut"/>
    <w:link w:val="Commentaire"/>
    <w:uiPriority w:val="99"/>
    <w:semiHidden/>
    <w:rsid w:val="00D32FCB"/>
    <w:rPr>
      <w:lang w:eastAsia="en-US"/>
    </w:rPr>
  </w:style>
  <w:style w:type="paragraph" w:styleId="Objetducommentaire">
    <w:name w:val="annotation subject"/>
    <w:basedOn w:val="Commentaire"/>
    <w:next w:val="Commentaire"/>
    <w:link w:val="ObjetducommentaireCar"/>
    <w:uiPriority w:val="99"/>
    <w:semiHidden/>
    <w:unhideWhenUsed/>
    <w:rsid w:val="00D32FCB"/>
    <w:rPr>
      <w:b/>
      <w:bCs/>
    </w:rPr>
  </w:style>
  <w:style w:type="character" w:customStyle="1" w:styleId="ObjetducommentaireCar">
    <w:name w:val="Objet du commentaire Car"/>
    <w:basedOn w:val="CommentaireCar"/>
    <w:link w:val="Objetducommentaire"/>
    <w:uiPriority w:val="99"/>
    <w:semiHidden/>
    <w:rsid w:val="00D32FC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883420">
      <w:bodyDiv w:val="1"/>
      <w:marLeft w:val="0"/>
      <w:marRight w:val="0"/>
      <w:marTop w:val="0"/>
      <w:marBottom w:val="0"/>
      <w:divBdr>
        <w:top w:val="none" w:sz="0" w:space="0" w:color="auto"/>
        <w:left w:val="none" w:sz="0" w:space="0" w:color="auto"/>
        <w:bottom w:val="none" w:sz="0" w:space="0" w:color="auto"/>
        <w:right w:val="none" w:sz="0" w:space="0" w:color="auto"/>
      </w:divBdr>
    </w:div>
    <w:div w:id="87323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lanie.thiebaud@univ-tlse3.fr" TargetMode="External"/><Relationship Id="rId3" Type="http://schemas.openxmlformats.org/officeDocument/2006/relationships/settings" Target="settings.xml"/><Relationship Id="rId7" Type="http://schemas.openxmlformats.org/officeDocument/2006/relationships/hyperlink" Target="mailto:melanie.thiebaud@univ-tlse3.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377</Words>
  <Characters>2079</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FOUCRAS Martine</dc:creator>
  <cp:lastModifiedBy>Frederic Baup</cp:lastModifiedBy>
  <cp:revision>4</cp:revision>
  <cp:lastPrinted>2014-07-17T14:32:00Z</cp:lastPrinted>
  <dcterms:created xsi:type="dcterms:W3CDTF">2019-02-20T10:50:00Z</dcterms:created>
  <dcterms:modified xsi:type="dcterms:W3CDTF">2023-11-10T16:40:00Z</dcterms:modified>
</cp:coreProperties>
</file>